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11BE2" w14:textId="7D23A3D4" w:rsidR="00C91059" w:rsidRPr="001A5F52" w:rsidRDefault="0020608D" w:rsidP="002430B6">
      <w:pPr>
        <w:spacing w:after="0" w:line="276" w:lineRule="auto"/>
        <w:jc w:val="both"/>
        <w:rPr>
          <w:sz w:val="16"/>
          <w:szCs w:val="16"/>
        </w:rPr>
      </w:pPr>
      <w:r w:rsidRPr="001A5F52">
        <w:rPr>
          <w:sz w:val="16"/>
          <w:szCs w:val="16"/>
        </w:rPr>
        <w:t xml:space="preserve">U heeft met </w:t>
      </w:r>
      <w:r w:rsidR="00E4610D">
        <w:rPr>
          <w:sz w:val="16"/>
          <w:szCs w:val="16"/>
        </w:rPr>
        <w:t xml:space="preserve">mij </w:t>
      </w:r>
      <w:r w:rsidRPr="001A5F52">
        <w:rPr>
          <w:sz w:val="16"/>
          <w:szCs w:val="16"/>
        </w:rPr>
        <w:t>een huurovereenkomst voor woonruimte</w:t>
      </w:r>
      <w:r w:rsidR="00D5790D" w:rsidRPr="001A5F52">
        <w:rPr>
          <w:sz w:val="16"/>
          <w:szCs w:val="16"/>
        </w:rPr>
        <w:t xml:space="preserve"> gesloten</w:t>
      </w:r>
      <w:r w:rsidRPr="001A5F52">
        <w:rPr>
          <w:sz w:val="16"/>
          <w:szCs w:val="16"/>
        </w:rPr>
        <w:t xml:space="preserve">. Bij deze huurovereenkomst horen ook algemene huurvoorwaarden. </w:t>
      </w:r>
      <w:r w:rsidR="00627698" w:rsidRPr="001A5F52">
        <w:rPr>
          <w:sz w:val="16"/>
          <w:szCs w:val="16"/>
        </w:rPr>
        <w:t>In die twee documenten staan alle afspraken</w:t>
      </w:r>
      <w:r w:rsidR="00C91059" w:rsidRPr="001A5F52">
        <w:rPr>
          <w:sz w:val="16"/>
          <w:szCs w:val="16"/>
        </w:rPr>
        <w:t xml:space="preserve">. </w:t>
      </w:r>
      <w:r w:rsidRPr="001A5F52">
        <w:rPr>
          <w:sz w:val="16"/>
          <w:szCs w:val="16"/>
        </w:rPr>
        <w:t>In dit informatieblad ge</w:t>
      </w:r>
      <w:r w:rsidR="00E4610D">
        <w:rPr>
          <w:sz w:val="16"/>
          <w:szCs w:val="16"/>
        </w:rPr>
        <w:t>ef ik</w:t>
      </w:r>
      <w:r w:rsidRPr="001A5F52">
        <w:rPr>
          <w:sz w:val="16"/>
          <w:szCs w:val="16"/>
        </w:rPr>
        <w:t xml:space="preserve"> u extra algemene informatie over uw rechten en plichten als huurder van de woning</w:t>
      </w:r>
      <w:r w:rsidR="00C91059" w:rsidRPr="001A5F52">
        <w:rPr>
          <w:sz w:val="16"/>
          <w:szCs w:val="16"/>
        </w:rPr>
        <w:t>.</w:t>
      </w:r>
      <w:r w:rsidR="003A2646" w:rsidRPr="001A5F52">
        <w:rPr>
          <w:sz w:val="16"/>
          <w:szCs w:val="16"/>
        </w:rPr>
        <w:t xml:space="preserve"> </w:t>
      </w:r>
      <w:r w:rsidR="00806CFB">
        <w:rPr>
          <w:sz w:val="16"/>
          <w:szCs w:val="16"/>
        </w:rPr>
        <w:t xml:space="preserve">Het is altijd aan te raden om </w:t>
      </w:r>
      <w:r w:rsidR="003A2646" w:rsidRPr="001A5F52">
        <w:rPr>
          <w:sz w:val="16"/>
          <w:szCs w:val="16"/>
        </w:rPr>
        <w:t>ook de huurovereenkomst en algemene huurvoorwaarden te lezen.</w:t>
      </w:r>
    </w:p>
    <w:p w14:paraId="6995D043" w14:textId="77777777" w:rsidR="00C91059" w:rsidRPr="001A5F52" w:rsidRDefault="00C91059" w:rsidP="002430B6">
      <w:pPr>
        <w:spacing w:after="0" w:line="276" w:lineRule="auto"/>
        <w:jc w:val="both"/>
        <w:rPr>
          <w:sz w:val="16"/>
          <w:szCs w:val="16"/>
        </w:rPr>
      </w:pPr>
    </w:p>
    <w:p w14:paraId="23EB1EAB" w14:textId="77777777" w:rsidR="00881D22" w:rsidRPr="001A5F52" w:rsidRDefault="00881D22" w:rsidP="002430B6">
      <w:pPr>
        <w:spacing w:after="0" w:line="276" w:lineRule="auto"/>
        <w:jc w:val="both"/>
        <w:rPr>
          <w:sz w:val="16"/>
          <w:szCs w:val="16"/>
        </w:rPr>
        <w:sectPr w:rsidR="00881D22" w:rsidRPr="001A5F52" w:rsidSect="0061336D">
          <w:headerReference w:type="default" r:id="rId11"/>
          <w:pgSz w:w="11906" w:h="16838"/>
          <w:pgMar w:top="1417" w:right="1417" w:bottom="1417" w:left="1417" w:header="708" w:footer="624" w:gutter="0"/>
          <w:cols w:space="708"/>
          <w:docGrid w:linePitch="360"/>
        </w:sectPr>
      </w:pPr>
    </w:p>
    <w:p w14:paraId="0E044178" w14:textId="77777777" w:rsidR="00C91059" w:rsidRPr="001A5F52" w:rsidRDefault="00C91059" w:rsidP="00C91059">
      <w:pPr>
        <w:spacing w:after="0" w:line="276" w:lineRule="auto"/>
        <w:jc w:val="both"/>
        <w:rPr>
          <w:b/>
          <w:bCs/>
          <w:sz w:val="18"/>
          <w:szCs w:val="18"/>
        </w:rPr>
      </w:pPr>
      <w:r w:rsidRPr="001A5F52">
        <w:rPr>
          <w:b/>
          <w:bCs/>
          <w:sz w:val="18"/>
          <w:szCs w:val="18"/>
        </w:rPr>
        <w:t>Contactgegevens van uw verhuurder</w:t>
      </w:r>
    </w:p>
    <w:p w14:paraId="545046AC" w14:textId="516DD12A" w:rsidR="00C91059" w:rsidRPr="001A5F52" w:rsidRDefault="00C91059" w:rsidP="00CD46DD">
      <w:pPr>
        <w:spacing w:after="0" w:line="276" w:lineRule="auto"/>
        <w:jc w:val="both"/>
        <w:rPr>
          <w:sz w:val="16"/>
          <w:szCs w:val="16"/>
        </w:rPr>
      </w:pPr>
      <w:permStart w:id="267598851" w:edGrp="everyone"/>
      <w:r w:rsidRPr="001A5F52">
        <w:rPr>
          <w:sz w:val="16"/>
          <w:szCs w:val="16"/>
        </w:rPr>
        <w:t>U k</w:t>
      </w:r>
      <w:r w:rsidR="00566274">
        <w:rPr>
          <w:sz w:val="16"/>
          <w:szCs w:val="16"/>
        </w:rPr>
        <w:t>an</w:t>
      </w:r>
      <w:r w:rsidRPr="001A5F52">
        <w:rPr>
          <w:sz w:val="16"/>
          <w:szCs w:val="16"/>
        </w:rPr>
        <w:t xml:space="preserve"> bij vragen over uw woning en huurovereenkomst altijd contact met </w:t>
      </w:r>
      <w:r w:rsidR="002E4D96">
        <w:rPr>
          <w:sz w:val="16"/>
          <w:szCs w:val="16"/>
        </w:rPr>
        <w:t>uw verhuurder</w:t>
      </w:r>
      <w:r w:rsidRPr="001A5F52">
        <w:rPr>
          <w:sz w:val="16"/>
          <w:szCs w:val="16"/>
        </w:rPr>
        <w:t xml:space="preserve"> opnemen. </w:t>
      </w:r>
      <w:r w:rsidR="00CA4EE2" w:rsidRPr="001A5F52">
        <w:rPr>
          <w:sz w:val="16"/>
          <w:szCs w:val="16"/>
        </w:rPr>
        <w:t>Dat kan</w:t>
      </w:r>
      <w:r w:rsidRPr="001A5F52">
        <w:rPr>
          <w:sz w:val="16"/>
          <w:szCs w:val="16"/>
        </w:rPr>
        <w:t xml:space="preserve"> </w:t>
      </w:r>
      <w:r w:rsidR="00975D2F" w:rsidRPr="001A5F52">
        <w:rPr>
          <w:sz w:val="16"/>
          <w:szCs w:val="16"/>
        </w:rPr>
        <w:t xml:space="preserve">van </w:t>
      </w:r>
      <w:r w:rsidRPr="001A5F52">
        <w:rPr>
          <w:sz w:val="16"/>
          <w:szCs w:val="16"/>
        </w:rPr>
        <w:t xml:space="preserve">ma t/m vr van </w:t>
      </w:r>
      <w:sdt>
        <w:sdtPr>
          <w:rPr>
            <w:sz w:val="16"/>
            <w:szCs w:val="16"/>
          </w:rPr>
          <w:id w:val="-1861575452"/>
          <w:placeholder>
            <w:docPart w:val="705D6B1C0ABC41AF85B8889B660189BC"/>
          </w:placeholder>
          <w:showingPlcHdr/>
        </w:sdtPr>
        <w:sdtEndPr/>
        <w:sdtContent>
          <w:r w:rsidRPr="001A5F52">
            <w:rPr>
              <w:rStyle w:val="Tekstvantijdelijkeaanduiding"/>
              <w:color w:val="auto"/>
              <w:sz w:val="16"/>
              <w:szCs w:val="16"/>
              <w:highlight w:val="yellow"/>
            </w:rPr>
            <w:t>[tijd]</w:t>
          </w:r>
        </w:sdtContent>
      </w:sdt>
      <w:r w:rsidRPr="001A5F52">
        <w:rPr>
          <w:sz w:val="16"/>
          <w:szCs w:val="16"/>
        </w:rPr>
        <w:t xml:space="preserve"> uur tot </w:t>
      </w:r>
      <w:sdt>
        <w:sdtPr>
          <w:rPr>
            <w:sz w:val="16"/>
            <w:szCs w:val="16"/>
          </w:rPr>
          <w:id w:val="-1504588799"/>
          <w:placeholder>
            <w:docPart w:val="D99DD7E63D254BE0AA14D2EC36841336"/>
          </w:placeholder>
          <w:showingPlcHdr/>
        </w:sdtPr>
        <w:sdtEndPr/>
        <w:sdtContent>
          <w:r w:rsidRPr="001A5F52">
            <w:rPr>
              <w:rStyle w:val="Tekstvantijdelijkeaanduiding"/>
              <w:color w:val="auto"/>
              <w:sz w:val="16"/>
              <w:szCs w:val="16"/>
              <w:highlight w:val="yellow"/>
            </w:rPr>
            <w:t>[tijd]</w:t>
          </w:r>
        </w:sdtContent>
      </w:sdt>
      <w:r w:rsidRPr="001A5F52">
        <w:rPr>
          <w:sz w:val="16"/>
          <w:szCs w:val="16"/>
        </w:rPr>
        <w:t xml:space="preserve"> uur. </w:t>
      </w:r>
    </w:p>
    <w:p w14:paraId="26B42986" w14:textId="152C3DEE" w:rsidR="00C91059" w:rsidRPr="001A5F52" w:rsidRDefault="00C91059" w:rsidP="00CD46DD">
      <w:pPr>
        <w:spacing w:after="0" w:line="276" w:lineRule="auto"/>
        <w:jc w:val="both"/>
        <w:rPr>
          <w:sz w:val="16"/>
          <w:szCs w:val="16"/>
        </w:rPr>
      </w:pPr>
      <w:r w:rsidRPr="001A5F52">
        <w:rPr>
          <w:sz w:val="16"/>
          <w:szCs w:val="16"/>
        </w:rPr>
        <w:t>U k</w:t>
      </w:r>
      <w:r w:rsidR="00566274">
        <w:rPr>
          <w:sz w:val="16"/>
          <w:szCs w:val="16"/>
        </w:rPr>
        <w:t xml:space="preserve">an </w:t>
      </w:r>
      <w:r w:rsidRPr="001A5F52">
        <w:rPr>
          <w:sz w:val="16"/>
          <w:szCs w:val="16"/>
        </w:rPr>
        <w:t>het beste contact opnemen per e-mail. Daarvoor k</w:t>
      </w:r>
      <w:r w:rsidR="00566274">
        <w:rPr>
          <w:sz w:val="16"/>
          <w:szCs w:val="16"/>
        </w:rPr>
        <w:t xml:space="preserve">an </w:t>
      </w:r>
      <w:r w:rsidRPr="001A5F52">
        <w:rPr>
          <w:sz w:val="16"/>
          <w:szCs w:val="16"/>
        </w:rPr>
        <w:t xml:space="preserve">u een e-mail sturen naar: </w:t>
      </w:r>
      <w:sdt>
        <w:sdtPr>
          <w:rPr>
            <w:sz w:val="16"/>
            <w:szCs w:val="16"/>
          </w:rPr>
          <w:id w:val="-2102168265"/>
          <w:placeholder>
            <w:docPart w:val="2F56E958995542DF8A06A27C5C72D4F7"/>
          </w:placeholder>
          <w:showingPlcHdr/>
        </w:sdtPr>
        <w:sdtEndPr/>
        <w:sdtContent>
          <w:r w:rsidRPr="00756766">
            <w:rPr>
              <w:sz w:val="16"/>
              <w:szCs w:val="16"/>
              <w:highlight w:val="yellow"/>
            </w:rPr>
            <w:t>[</w:t>
          </w:r>
          <w:r w:rsidRPr="00756766">
            <w:rPr>
              <w:rStyle w:val="Tekstvantijdelijkeaanduiding"/>
              <w:color w:val="auto"/>
              <w:sz w:val="16"/>
              <w:szCs w:val="16"/>
              <w:highlight w:val="yellow"/>
            </w:rPr>
            <w:t>E-mail verhuurder]</w:t>
          </w:r>
        </w:sdtContent>
      </w:sdt>
      <w:r w:rsidRPr="001A5F52">
        <w:rPr>
          <w:sz w:val="16"/>
          <w:szCs w:val="16"/>
        </w:rPr>
        <w:t>. Plaats alstublieft ook uw adres in dit bericht zodat u sneller k</w:t>
      </w:r>
      <w:r w:rsidR="002E4D96">
        <w:rPr>
          <w:sz w:val="16"/>
          <w:szCs w:val="16"/>
        </w:rPr>
        <w:t>an worden geholpen</w:t>
      </w:r>
      <w:r w:rsidRPr="001A5F52">
        <w:rPr>
          <w:sz w:val="16"/>
          <w:szCs w:val="16"/>
        </w:rPr>
        <w:t>.</w:t>
      </w:r>
    </w:p>
    <w:p w14:paraId="68A9C8E0" w14:textId="6257A348" w:rsidR="00C91059" w:rsidRPr="001A5F52" w:rsidRDefault="00A30326" w:rsidP="00CD46DD">
      <w:pPr>
        <w:spacing w:after="0" w:line="276" w:lineRule="auto"/>
        <w:jc w:val="both"/>
        <w:rPr>
          <w:sz w:val="16"/>
          <w:szCs w:val="16"/>
        </w:rPr>
      </w:pPr>
      <w:r w:rsidRPr="001A5F52">
        <w:rPr>
          <w:sz w:val="16"/>
          <w:szCs w:val="16"/>
        </w:rPr>
        <w:t xml:space="preserve">Bij spoed </w:t>
      </w:r>
      <w:r w:rsidR="00566274">
        <w:rPr>
          <w:sz w:val="16"/>
          <w:szCs w:val="16"/>
        </w:rPr>
        <w:t>kan</w:t>
      </w:r>
      <w:r w:rsidRPr="001A5F52">
        <w:rPr>
          <w:sz w:val="16"/>
          <w:szCs w:val="16"/>
        </w:rPr>
        <w:t xml:space="preserve"> u </w:t>
      </w:r>
      <w:r w:rsidR="002E4D96">
        <w:rPr>
          <w:sz w:val="16"/>
          <w:szCs w:val="16"/>
        </w:rPr>
        <w:t xml:space="preserve">uw verhuurder </w:t>
      </w:r>
      <w:r w:rsidRPr="001A5F52">
        <w:rPr>
          <w:sz w:val="16"/>
          <w:szCs w:val="16"/>
        </w:rPr>
        <w:t>bereiken op</w:t>
      </w:r>
      <w:r w:rsidR="00C91059" w:rsidRPr="001A5F52">
        <w:rPr>
          <w:sz w:val="16"/>
          <w:szCs w:val="16"/>
        </w:rPr>
        <w:t xml:space="preserve"> telefoonnummer: </w:t>
      </w:r>
      <w:sdt>
        <w:sdtPr>
          <w:rPr>
            <w:sz w:val="16"/>
            <w:szCs w:val="16"/>
          </w:rPr>
          <w:id w:val="1479883580"/>
          <w:placeholder>
            <w:docPart w:val="297FE6FD736F4AC08EFB278F1E09DE30"/>
          </w:placeholder>
          <w:showingPlcHdr/>
        </w:sdtPr>
        <w:sdtEndPr/>
        <w:sdtContent>
          <w:r w:rsidR="00C91059" w:rsidRPr="001A5F52">
            <w:rPr>
              <w:rStyle w:val="Tekstvantijdelijkeaanduiding"/>
              <w:color w:val="auto"/>
              <w:sz w:val="16"/>
              <w:szCs w:val="16"/>
              <w:highlight w:val="yellow"/>
            </w:rPr>
            <w:t>[telefoonnummer verhuurder]</w:t>
          </w:r>
        </w:sdtContent>
      </w:sdt>
    </w:p>
    <w:permEnd w:id="267598851"/>
    <w:p w14:paraId="5572803D" w14:textId="77777777" w:rsidR="00984040" w:rsidRPr="001A5F52" w:rsidRDefault="00984040" w:rsidP="00C91059">
      <w:pPr>
        <w:spacing w:after="0" w:line="276" w:lineRule="auto"/>
        <w:jc w:val="both"/>
        <w:rPr>
          <w:b/>
          <w:bCs/>
          <w:sz w:val="18"/>
          <w:szCs w:val="18"/>
        </w:rPr>
      </w:pPr>
    </w:p>
    <w:p w14:paraId="548C395A" w14:textId="14B7A979" w:rsidR="00C91059" w:rsidRPr="001A5F52" w:rsidRDefault="00617E7B" w:rsidP="00C91059">
      <w:pPr>
        <w:spacing w:after="0" w:line="276" w:lineRule="auto"/>
        <w:jc w:val="both"/>
        <w:rPr>
          <w:b/>
          <w:bCs/>
          <w:sz w:val="18"/>
          <w:szCs w:val="18"/>
        </w:rPr>
      </w:pPr>
      <w:r w:rsidRPr="001A5F52">
        <w:rPr>
          <w:b/>
          <w:bCs/>
          <w:sz w:val="18"/>
          <w:szCs w:val="18"/>
        </w:rPr>
        <w:t>Wat verwachten wij van u?</w:t>
      </w:r>
    </w:p>
    <w:p w14:paraId="01969A25" w14:textId="76C8A271" w:rsidR="00613305" w:rsidRPr="001A5F52" w:rsidRDefault="0040448A" w:rsidP="00C91059">
      <w:pPr>
        <w:spacing w:after="0"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>In uw huurovereenkomst staan afspraken over wat</w:t>
      </w:r>
      <w:r w:rsidR="003F1DAA" w:rsidRPr="001A5F52">
        <w:rPr>
          <w:sz w:val="16"/>
          <w:szCs w:val="16"/>
        </w:rPr>
        <w:t xml:space="preserve"> van u </w:t>
      </w:r>
      <w:r>
        <w:rPr>
          <w:sz w:val="16"/>
          <w:szCs w:val="16"/>
        </w:rPr>
        <w:t>wordt verwacht.</w:t>
      </w:r>
      <w:r w:rsidR="003F1DAA" w:rsidRPr="001A5F52">
        <w:rPr>
          <w:sz w:val="16"/>
          <w:szCs w:val="16"/>
        </w:rPr>
        <w:t xml:space="preserve"> </w:t>
      </w:r>
      <w:permStart w:id="337149406" w:edGrp="everyone"/>
      <w:r w:rsidR="00CD0314" w:rsidRPr="001A5F52">
        <w:rPr>
          <w:sz w:val="16"/>
          <w:szCs w:val="16"/>
        </w:rPr>
        <w:t xml:space="preserve">U </w:t>
      </w:r>
      <w:r w:rsidR="00566274">
        <w:rPr>
          <w:sz w:val="16"/>
          <w:szCs w:val="16"/>
        </w:rPr>
        <w:t>kan</w:t>
      </w:r>
      <w:r w:rsidR="00CD0314" w:rsidRPr="001A5F52">
        <w:rPr>
          <w:sz w:val="16"/>
          <w:szCs w:val="16"/>
        </w:rPr>
        <w:t xml:space="preserve"> bijvoorbeeld informatie lezen over het verbod van onderverhuur, de </w:t>
      </w:r>
      <w:r w:rsidR="0026778F" w:rsidRPr="001A5F52">
        <w:rPr>
          <w:sz w:val="16"/>
          <w:szCs w:val="16"/>
        </w:rPr>
        <w:t>inschrijvingsplicht</w:t>
      </w:r>
      <w:r w:rsidR="00CD0314" w:rsidRPr="001A5F52">
        <w:rPr>
          <w:sz w:val="16"/>
          <w:szCs w:val="16"/>
        </w:rPr>
        <w:t xml:space="preserve"> bij de </w:t>
      </w:r>
      <w:r w:rsidR="000A1B11" w:rsidRPr="001A5F52">
        <w:rPr>
          <w:sz w:val="16"/>
          <w:szCs w:val="16"/>
        </w:rPr>
        <w:t xml:space="preserve">BRP van de </w:t>
      </w:r>
      <w:r w:rsidR="00CD0314" w:rsidRPr="001A5F52">
        <w:rPr>
          <w:sz w:val="16"/>
          <w:szCs w:val="16"/>
        </w:rPr>
        <w:t>gemeente en het verbod op het veroorzaken van overlast.</w:t>
      </w:r>
      <w:permEnd w:id="337149406"/>
      <w:r w:rsidR="00CD0314" w:rsidRPr="001A5F52">
        <w:rPr>
          <w:sz w:val="16"/>
          <w:szCs w:val="16"/>
        </w:rPr>
        <w:t xml:space="preserve"> U moet zich als </w:t>
      </w:r>
      <w:r w:rsidR="00645E19">
        <w:rPr>
          <w:sz w:val="16"/>
          <w:szCs w:val="16"/>
        </w:rPr>
        <w:t xml:space="preserve">een </w:t>
      </w:r>
      <w:r w:rsidR="001F3211" w:rsidRPr="001A5F52">
        <w:rPr>
          <w:sz w:val="16"/>
          <w:szCs w:val="16"/>
        </w:rPr>
        <w:t>goed huurder gedragen en de woning netjes houden.</w:t>
      </w:r>
      <w:r w:rsidR="00566274">
        <w:rPr>
          <w:sz w:val="16"/>
          <w:szCs w:val="16"/>
        </w:rPr>
        <w:t xml:space="preserve"> De woning mag u uitsluitend gebruiken </w:t>
      </w:r>
      <w:r w:rsidR="006E0C86">
        <w:rPr>
          <w:sz w:val="16"/>
          <w:szCs w:val="16"/>
        </w:rPr>
        <w:t>om in te wonen.</w:t>
      </w:r>
    </w:p>
    <w:p w14:paraId="53D726AC" w14:textId="77777777" w:rsidR="00984040" w:rsidRPr="001A5F52" w:rsidRDefault="00984040" w:rsidP="00C91059">
      <w:pPr>
        <w:spacing w:after="0" w:line="276" w:lineRule="auto"/>
        <w:jc w:val="both"/>
        <w:rPr>
          <w:b/>
          <w:bCs/>
          <w:sz w:val="18"/>
          <w:szCs w:val="18"/>
        </w:rPr>
      </w:pPr>
    </w:p>
    <w:p w14:paraId="461BC04C" w14:textId="24AE754F" w:rsidR="00C91059" w:rsidRPr="001A5F52" w:rsidRDefault="00C91059" w:rsidP="00C91059">
      <w:pPr>
        <w:spacing w:after="0" w:line="276" w:lineRule="auto"/>
        <w:jc w:val="both"/>
        <w:rPr>
          <w:b/>
          <w:bCs/>
          <w:sz w:val="18"/>
          <w:szCs w:val="18"/>
        </w:rPr>
      </w:pPr>
      <w:r w:rsidRPr="001A5F52">
        <w:rPr>
          <w:b/>
          <w:bCs/>
          <w:sz w:val="18"/>
          <w:szCs w:val="18"/>
        </w:rPr>
        <w:t>Wat mag u van uw verhuurder verwachten?</w:t>
      </w:r>
    </w:p>
    <w:p w14:paraId="591C1A84" w14:textId="470BC1B5" w:rsidR="00613305" w:rsidRPr="001A5F52" w:rsidRDefault="004B3AF5" w:rsidP="00C91059">
      <w:pPr>
        <w:spacing w:after="0"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>U wordt</w:t>
      </w:r>
      <w:r w:rsidR="00C91059" w:rsidRPr="001A5F52">
        <w:rPr>
          <w:sz w:val="16"/>
          <w:szCs w:val="16"/>
        </w:rPr>
        <w:t xml:space="preserve"> niet zomaar </w:t>
      </w:r>
      <w:r>
        <w:rPr>
          <w:sz w:val="16"/>
          <w:szCs w:val="16"/>
        </w:rPr>
        <w:t>gestoord</w:t>
      </w:r>
      <w:r w:rsidR="00C91059" w:rsidRPr="001A5F52">
        <w:rPr>
          <w:sz w:val="16"/>
          <w:szCs w:val="16"/>
        </w:rPr>
        <w:t xml:space="preserve"> in uw woongenot. </w:t>
      </w:r>
      <w:r>
        <w:rPr>
          <w:sz w:val="16"/>
          <w:szCs w:val="16"/>
        </w:rPr>
        <w:t>De verhuurder mag uw</w:t>
      </w:r>
      <w:r w:rsidR="00C91059" w:rsidRPr="001A5F52">
        <w:rPr>
          <w:sz w:val="16"/>
          <w:szCs w:val="16"/>
        </w:rPr>
        <w:t xml:space="preserve"> woning niet zomaar betreden zonder </w:t>
      </w:r>
      <w:r>
        <w:rPr>
          <w:sz w:val="16"/>
          <w:szCs w:val="16"/>
        </w:rPr>
        <w:t xml:space="preserve">uw </w:t>
      </w:r>
      <w:r w:rsidR="00C91059" w:rsidRPr="001A5F52">
        <w:rPr>
          <w:sz w:val="16"/>
          <w:szCs w:val="16"/>
        </w:rPr>
        <w:t>toestemming.</w:t>
      </w:r>
      <w:r>
        <w:rPr>
          <w:sz w:val="16"/>
          <w:szCs w:val="16"/>
        </w:rPr>
        <w:t xml:space="preserve"> Dat mag wel in  </w:t>
      </w:r>
      <w:r w:rsidR="00C91059" w:rsidRPr="001A5F52">
        <w:rPr>
          <w:sz w:val="16"/>
          <w:szCs w:val="16"/>
        </w:rPr>
        <w:t>noodsituaties (bijvoorbeeld brand, gesprongen leidingen, ernstige lekkages).</w:t>
      </w:r>
      <w:r w:rsidR="000C0A03" w:rsidRPr="001A5F52">
        <w:rPr>
          <w:sz w:val="16"/>
          <w:szCs w:val="16"/>
        </w:rPr>
        <w:t xml:space="preserve"> </w:t>
      </w:r>
      <w:r w:rsidR="00C91059" w:rsidRPr="001A5F52">
        <w:rPr>
          <w:sz w:val="16"/>
          <w:szCs w:val="16"/>
        </w:rPr>
        <w:t xml:space="preserve">In sommige situaties moet u </w:t>
      </w:r>
      <w:r>
        <w:rPr>
          <w:sz w:val="16"/>
          <w:szCs w:val="16"/>
        </w:rPr>
        <w:t>uw verhuurder</w:t>
      </w:r>
      <w:r w:rsidR="00C91059" w:rsidRPr="001A5F52">
        <w:rPr>
          <w:sz w:val="16"/>
          <w:szCs w:val="16"/>
        </w:rPr>
        <w:t xml:space="preserve"> binnenlaten. Dat kan bijvoorbeeld bij:</w:t>
      </w:r>
    </w:p>
    <w:p w14:paraId="53FCDC87" w14:textId="1AFC88A0" w:rsidR="00C91059" w:rsidRPr="001A5F52" w:rsidRDefault="00C91059" w:rsidP="00C91059">
      <w:pPr>
        <w:pStyle w:val="Lijstalinea"/>
        <w:numPr>
          <w:ilvl w:val="0"/>
          <w:numId w:val="1"/>
        </w:numPr>
        <w:spacing w:after="0" w:line="276" w:lineRule="auto"/>
        <w:ind w:left="142" w:hanging="218"/>
        <w:jc w:val="both"/>
        <w:rPr>
          <w:sz w:val="16"/>
          <w:szCs w:val="16"/>
        </w:rPr>
      </w:pPr>
      <w:r w:rsidRPr="001A5F52">
        <w:rPr>
          <w:sz w:val="16"/>
          <w:szCs w:val="16"/>
        </w:rPr>
        <w:t>dringende werkzaamheden (onderhoud en inspecties);</w:t>
      </w:r>
    </w:p>
    <w:p w14:paraId="26A5024F" w14:textId="7D935501" w:rsidR="00C91059" w:rsidRPr="001A5F52" w:rsidRDefault="00B37DBD" w:rsidP="00C91059">
      <w:pPr>
        <w:pStyle w:val="Lijstalinea"/>
        <w:numPr>
          <w:ilvl w:val="0"/>
          <w:numId w:val="1"/>
        </w:numPr>
        <w:spacing w:after="0" w:line="276" w:lineRule="auto"/>
        <w:ind w:left="142" w:hanging="218"/>
        <w:jc w:val="both"/>
        <w:rPr>
          <w:sz w:val="16"/>
          <w:szCs w:val="16"/>
        </w:rPr>
      </w:pPr>
      <w:r w:rsidRPr="001A5F52">
        <w:rPr>
          <w:sz w:val="16"/>
          <w:szCs w:val="16"/>
        </w:rPr>
        <w:t>renovatie als</w:t>
      </w:r>
      <w:r w:rsidR="00C91059" w:rsidRPr="001A5F52">
        <w:rPr>
          <w:sz w:val="16"/>
          <w:szCs w:val="16"/>
        </w:rPr>
        <w:t xml:space="preserve"> u daarvoor een redelijk voorstel heb</w:t>
      </w:r>
      <w:r w:rsidR="00775203">
        <w:rPr>
          <w:sz w:val="16"/>
          <w:szCs w:val="16"/>
        </w:rPr>
        <w:t>t ontvangen</w:t>
      </w:r>
      <w:r w:rsidR="00C91059" w:rsidRPr="001A5F52">
        <w:rPr>
          <w:sz w:val="16"/>
          <w:szCs w:val="16"/>
        </w:rPr>
        <w:t>;</w:t>
      </w:r>
    </w:p>
    <w:p w14:paraId="23564D51" w14:textId="77777777" w:rsidR="00C91059" w:rsidRPr="001A5F52" w:rsidRDefault="00C91059" w:rsidP="00C91059">
      <w:pPr>
        <w:pStyle w:val="Lijstalinea"/>
        <w:numPr>
          <w:ilvl w:val="0"/>
          <w:numId w:val="1"/>
        </w:numPr>
        <w:spacing w:after="0" w:line="276" w:lineRule="auto"/>
        <w:ind w:left="142" w:hanging="218"/>
        <w:jc w:val="both"/>
        <w:rPr>
          <w:sz w:val="16"/>
          <w:szCs w:val="16"/>
        </w:rPr>
      </w:pPr>
      <w:r w:rsidRPr="001A5F52">
        <w:rPr>
          <w:sz w:val="16"/>
          <w:szCs w:val="16"/>
        </w:rPr>
        <w:t>uw medewerking nodig is voor werkzaamheden bij uw buren;</w:t>
      </w:r>
    </w:p>
    <w:p w14:paraId="40E0F43E" w14:textId="434B5D82" w:rsidR="00C91059" w:rsidRPr="001A5F52" w:rsidRDefault="00C91059" w:rsidP="00C91059">
      <w:pPr>
        <w:pStyle w:val="Lijstalinea"/>
        <w:numPr>
          <w:ilvl w:val="0"/>
          <w:numId w:val="1"/>
        </w:numPr>
        <w:spacing w:after="0" w:line="276" w:lineRule="auto"/>
        <w:ind w:left="142" w:hanging="218"/>
        <w:jc w:val="both"/>
        <w:rPr>
          <w:sz w:val="16"/>
          <w:szCs w:val="16"/>
        </w:rPr>
      </w:pPr>
      <w:r w:rsidRPr="001A5F52">
        <w:rPr>
          <w:sz w:val="16"/>
          <w:szCs w:val="16"/>
        </w:rPr>
        <w:t>een bezichtiging voor de verkoop of nieuwe verhuur.</w:t>
      </w:r>
    </w:p>
    <w:p w14:paraId="305AF310" w14:textId="77777777" w:rsidR="009E2B17" w:rsidRPr="001A5F52" w:rsidRDefault="009E2B17" w:rsidP="00617E7B">
      <w:pPr>
        <w:spacing w:after="0" w:line="276" w:lineRule="auto"/>
        <w:jc w:val="both"/>
        <w:rPr>
          <w:sz w:val="16"/>
          <w:szCs w:val="16"/>
        </w:rPr>
      </w:pPr>
    </w:p>
    <w:p w14:paraId="11EF42EB" w14:textId="4FA60D59" w:rsidR="00C91059" w:rsidRPr="001A5F52" w:rsidRDefault="00C91059" w:rsidP="005C3841">
      <w:pPr>
        <w:spacing w:after="0" w:line="276" w:lineRule="auto"/>
        <w:jc w:val="both"/>
        <w:rPr>
          <w:sz w:val="16"/>
          <w:szCs w:val="16"/>
        </w:rPr>
      </w:pPr>
      <w:r w:rsidRPr="001A5F52">
        <w:rPr>
          <w:b/>
          <w:bCs/>
          <w:sz w:val="18"/>
          <w:szCs w:val="18"/>
        </w:rPr>
        <w:t>Onderhoud</w:t>
      </w:r>
    </w:p>
    <w:p w14:paraId="22E6DF74" w14:textId="4D2CE793" w:rsidR="00C91059" w:rsidRPr="001A5F52" w:rsidRDefault="00C91059" w:rsidP="00C91059">
      <w:pPr>
        <w:spacing w:after="0" w:line="276" w:lineRule="auto"/>
        <w:jc w:val="both"/>
        <w:rPr>
          <w:sz w:val="16"/>
          <w:szCs w:val="16"/>
        </w:rPr>
      </w:pPr>
      <w:r w:rsidRPr="001A5F52">
        <w:rPr>
          <w:sz w:val="16"/>
          <w:szCs w:val="16"/>
        </w:rPr>
        <w:t>Bepaald onderhoud moet</w:t>
      </w:r>
      <w:r w:rsidR="009F5CD4">
        <w:rPr>
          <w:sz w:val="16"/>
          <w:szCs w:val="16"/>
        </w:rPr>
        <w:t xml:space="preserve"> de verhuurder</w:t>
      </w:r>
      <w:r w:rsidRPr="001A5F52">
        <w:rPr>
          <w:sz w:val="16"/>
          <w:szCs w:val="16"/>
        </w:rPr>
        <w:t xml:space="preserve"> voor u doen. U kunt gebreken aan</w:t>
      </w:r>
      <w:r w:rsidR="009F5CD4">
        <w:rPr>
          <w:sz w:val="16"/>
          <w:szCs w:val="16"/>
        </w:rPr>
        <w:t xml:space="preserve"> uw verhuurder </w:t>
      </w:r>
      <w:r w:rsidRPr="001A5F52">
        <w:rPr>
          <w:sz w:val="16"/>
          <w:szCs w:val="16"/>
        </w:rPr>
        <w:t xml:space="preserve">doorgeven. </w:t>
      </w:r>
      <w:r w:rsidR="009F5CD4">
        <w:rPr>
          <w:sz w:val="16"/>
          <w:szCs w:val="16"/>
        </w:rPr>
        <w:t>De verhuurder kan</w:t>
      </w:r>
      <w:r w:rsidRPr="001A5F52">
        <w:rPr>
          <w:sz w:val="16"/>
          <w:szCs w:val="16"/>
        </w:rPr>
        <w:t xml:space="preserve"> die dan herstellen, tenzij:</w:t>
      </w:r>
    </w:p>
    <w:p w14:paraId="4C57E6AD" w14:textId="77777777" w:rsidR="00481DE9" w:rsidRPr="001A5F52" w:rsidRDefault="00C91059" w:rsidP="00C91059">
      <w:pPr>
        <w:pStyle w:val="Lijstalinea"/>
        <w:numPr>
          <w:ilvl w:val="0"/>
          <w:numId w:val="1"/>
        </w:numPr>
        <w:spacing w:after="0" w:line="276" w:lineRule="auto"/>
        <w:ind w:left="142" w:hanging="218"/>
        <w:jc w:val="both"/>
        <w:rPr>
          <w:sz w:val="16"/>
          <w:szCs w:val="16"/>
        </w:rPr>
      </w:pPr>
      <w:r w:rsidRPr="001A5F52">
        <w:rPr>
          <w:sz w:val="16"/>
          <w:szCs w:val="16"/>
        </w:rPr>
        <w:t>u het gebrek heeft veroorzaakt</w:t>
      </w:r>
      <w:r w:rsidR="00481DE9" w:rsidRPr="001A5F52">
        <w:rPr>
          <w:sz w:val="16"/>
          <w:szCs w:val="16"/>
        </w:rPr>
        <w:t>;</w:t>
      </w:r>
    </w:p>
    <w:p w14:paraId="0E1733D2" w14:textId="1AC12AD7" w:rsidR="00C91059" w:rsidRPr="001A5F52" w:rsidRDefault="00481DE9" w:rsidP="00C91059">
      <w:pPr>
        <w:pStyle w:val="Lijstalinea"/>
        <w:numPr>
          <w:ilvl w:val="0"/>
          <w:numId w:val="1"/>
        </w:numPr>
        <w:spacing w:after="0" w:line="276" w:lineRule="auto"/>
        <w:ind w:left="142" w:hanging="218"/>
        <w:jc w:val="both"/>
        <w:rPr>
          <w:sz w:val="16"/>
          <w:szCs w:val="16"/>
        </w:rPr>
      </w:pPr>
      <w:r w:rsidRPr="001A5F52">
        <w:rPr>
          <w:sz w:val="16"/>
          <w:szCs w:val="16"/>
        </w:rPr>
        <w:t>u het</w:t>
      </w:r>
      <w:r w:rsidR="00C91059" w:rsidRPr="001A5F52">
        <w:rPr>
          <w:sz w:val="16"/>
          <w:szCs w:val="16"/>
        </w:rPr>
        <w:t xml:space="preserve"> gebrek niet</w:t>
      </w:r>
      <w:r w:rsidR="001839FE" w:rsidRPr="001A5F52">
        <w:rPr>
          <w:sz w:val="16"/>
          <w:szCs w:val="16"/>
        </w:rPr>
        <w:t xml:space="preserve"> (tijdig)</w:t>
      </w:r>
      <w:r w:rsidR="00C91059" w:rsidRPr="001A5F52">
        <w:rPr>
          <w:sz w:val="16"/>
          <w:szCs w:val="16"/>
        </w:rPr>
        <w:t xml:space="preserve"> doorgeeft en er daardoor schade ontstaat;</w:t>
      </w:r>
    </w:p>
    <w:p w14:paraId="2B2BA820" w14:textId="77777777" w:rsidR="00C91059" w:rsidRPr="001A5F52" w:rsidRDefault="00C91059" w:rsidP="00C91059">
      <w:pPr>
        <w:pStyle w:val="Lijstalinea"/>
        <w:numPr>
          <w:ilvl w:val="0"/>
          <w:numId w:val="1"/>
        </w:numPr>
        <w:spacing w:after="0" w:line="276" w:lineRule="auto"/>
        <w:ind w:left="142" w:hanging="218"/>
        <w:jc w:val="both"/>
        <w:rPr>
          <w:sz w:val="16"/>
          <w:szCs w:val="16"/>
        </w:rPr>
      </w:pPr>
      <w:r w:rsidRPr="001A5F52">
        <w:rPr>
          <w:sz w:val="16"/>
          <w:szCs w:val="16"/>
        </w:rPr>
        <w:t>het gaat om kleine en eenvoudige herstellingen;</w:t>
      </w:r>
    </w:p>
    <w:p w14:paraId="44DDAD3D" w14:textId="77777777" w:rsidR="00C91059" w:rsidRPr="001A5F52" w:rsidRDefault="00C91059" w:rsidP="00C91059">
      <w:pPr>
        <w:pStyle w:val="Lijstalinea"/>
        <w:numPr>
          <w:ilvl w:val="0"/>
          <w:numId w:val="1"/>
        </w:numPr>
        <w:spacing w:after="0" w:line="276" w:lineRule="auto"/>
        <w:ind w:left="142" w:hanging="218"/>
        <w:jc w:val="both"/>
        <w:rPr>
          <w:sz w:val="16"/>
          <w:szCs w:val="16"/>
        </w:rPr>
      </w:pPr>
      <w:r w:rsidRPr="001A5F52">
        <w:rPr>
          <w:sz w:val="16"/>
          <w:szCs w:val="16"/>
        </w:rPr>
        <w:t>het onmogelijk is om het gebrek te repareren;</w:t>
      </w:r>
    </w:p>
    <w:p w14:paraId="074BE04B" w14:textId="77777777" w:rsidR="00C91059" w:rsidRPr="001A5F52" w:rsidRDefault="00C91059" w:rsidP="00C91059">
      <w:pPr>
        <w:pStyle w:val="Lijstalinea"/>
        <w:numPr>
          <w:ilvl w:val="0"/>
          <w:numId w:val="1"/>
        </w:numPr>
        <w:spacing w:after="0" w:line="276" w:lineRule="auto"/>
        <w:ind w:left="142" w:hanging="218"/>
        <w:jc w:val="both"/>
        <w:rPr>
          <w:sz w:val="16"/>
          <w:szCs w:val="16"/>
        </w:rPr>
      </w:pPr>
      <w:r w:rsidRPr="001A5F52">
        <w:rPr>
          <w:sz w:val="16"/>
          <w:szCs w:val="16"/>
        </w:rPr>
        <w:t>de reparatie te duur / onredelijk is.</w:t>
      </w:r>
    </w:p>
    <w:p w14:paraId="1F8174EF" w14:textId="77777777" w:rsidR="000A1B11" w:rsidRPr="001A5F52" w:rsidRDefault="000A1B11" w:rsidP="000A1B11">
      <w:pPr>
        <w:spacing w:after="0" w:line="276" w:lineRule="auto"/>
        <w:jc w:val="both"/>
        <w:rPr>
          <w:sz w:val="16"/>
          <w:szCs w:val="16"/>
        </w:rPr>
      </w:pPr>
    </w:p>
    <w:p w14:paraId="128D192C" w14:textId="3612662F" w:rsidR="0026778F" w:rsidRPr="001A5F52" w:rsidRDefault="00C91059" w:rsidP="000A1B11">
      <w:pPr>
        <w:spacing w:after="0" w:line="276" w:lineRule="auto"/>
        <w:jc w:val="both"/>
        <w:rPr>
          <w:sz w:val="16"/>
          <w:szCs w:val="16"/>
        </w:rPr>
      </w:pPr>
      <w:r w:rsidRPr="001A5F52">
        <w:rPr>
          <w:sz w:val="16"/>
          <w:szCs w:val="16"/>
        </w:rPr>
        <w:t xml:space="preserve">Kleine herstellingen moet u dus zelf herstellen en zijn ook voor uw eigen rekening. </w:t>
      </w:r>
      <w:r w:rsidR="001706E6" w:rsidRPr="001A5F52">
        <w:rPr>
          <w:sz w:val="16"/>
          <w:szCs w:val="16"/>
        </w:rPr>
        <w:t>Op Rijksoverheid.nl k</w:t>
      </w:r>
      <w:r w:rsidR="00E632EB">
        <w:rPr>
          <w:sz w:val="16"/>
          <w:szCs w:val="16"/>
        </w:rPr>
        <w:t>an</w:t>
      </w:r>
      <w:r w:rsidR="001706E6" w:rsidRPr="001A5F52">
        <w:rPr>
          <w:sz w:val="16"/>
          <w:szCs w:val="16"/>
        </w:rPr>
        <w:t xml:space="preserve"> u vinden wat u zelf aan onderhoud moet doen.</w:t>
      </w:r>
    </w:p>
    <w:p w14:paraId="24000916" w14:textId="77777777" w:rsidR="00EC2A87" w:rsidRPr="001A5F52" w:rsidRDefault="00EC2A87" w:rsidP="00F64F0A">
      <w:pPr>
        <w:spacing w:after="0"/>
        <w:rPr>
          <w:b/>
          <w:bCs/>
          <w:sz w:val="18"/>
          <w:szCs w:val="18"/>
        </w:rPr>
      </w:pPr>
    </w:p>
    <w:p w14:paraId="46FCE493" w14:textId="018F6781" w:rsidR="00617E7B" w:rsidRPr="001A5F52" w:rsidRDefault="00617E7B" w:rsidP="00617E7B">
      <w:pPr>
        <w:spacing w:after="0" w:line="276" w:lineRule="auto"/>
        <w:jc w:val="both"/>
        <w:rPr>
          <w:sz w:val="16"/>
          <w:szCs w:val="16"/>
        </w:rPr>
      </w:pPr>
      <w:r w:rsidRPr="001A5F52">
        <w:rPr>
          <w:sz w:val="16"/>
          <w:szCs w:val="16"/>
        </w:rPr>
        <w:t xml:space="preserve">Voor onderhoud </w:t>
      </w:r>
      <w:r w:rsidR="00D9555B">
        <w:rPr>
          <w:sz w:val="16"/>
          <w:szCs w:val="16"/>
        </w:rPr>
        <w:t>kan uw verhuurder</w:t>
      </w:r>
      <w:r w:rsidRPr="001A5F52">
        <w:rPr>
          <w:sz w:val="16"/>
          <w:szCs w:val="16"/>
        </w:rPr>
        <w:t xml:space="preserve"> een onderhoudsbedrijf </w:t>
      </w:r>
      <w:r w:rsidR="00481DE9" w:rsidRPr="001A5F52">
        <w:rPr>
          <w:sz w:val="16"/>
          <w:szCs w:val="16"/>
        </w:rPr>
        <w:t xml:space="preserve">/ klusbedrijf </w:t>
      </w:r>
      <w:r w:rsidRPr="001A5F52">
        <w:rPr>
          <w:sz w:val="16"/>
          <w:szCs w:val="16"/>
        </w:rPr>
        <w:t xml:space="preserve">inschakelen. </w:t>
      </w:r>
      <w:r w:rsidR="00D9555B">
        <w:rPr>
          <w:sz w:val="16"/>
          <w:szCs w:val="16"/>
        </w:rPr>
        <w:t>De verhuurder zal u vooraf proberen te informeren over dit soort</w:t>
      </w:r>
      <w:r w:rsidRPr="001A5F52">
        <w:rPr>
          <w:sz w:val="16"/>
          <w:szCs w:val="16"/>
        </w:rPr>
        <w:t xml:space="preserve"> bezoeken. </w:t>
      </w:r>
    </w:p>
    <w:p w14:paraId="25BF1ADE" w14:textId="77777777" w:rsidR="00EC2A87" w:rsidRPr="001A5F52" w:rsidRDefault="00EC2A87" w:rsidP="00F64F0A">
      <w:pPr>
        <w:spacing w:after="0"/>
        <w:rPr>
          <w:b/>
          <w:bCs/>
          <w:sz w:val="18"/>
          <w:szCs w:val="18"/>
        </w:rPr>
      </w:pPr>
    </w:p>
    <w:p w14:paraId="7ACA4B0D" w14:textId="77E02C10" w:rsidR="00F64F0A" w:rsidRPr="001A5F52" w:rsidRDefault="00F64F0A" w:rsidP="00F64F0A">
      <w:pPr>
        <w:spacing w:after="0"/>
        <w:rPr>
          <w:b/>
          <w:bCs/>
          <w:sz w:val="18"/>
          <w:szCs w:val="18"/>
        </w:rPr>
      </w:pPr>
      <w:r w:rsidRPr="001A5F52">
        <w:rPr>
          <w:b/>
          <w:bCs/>
          <w:sz w:val="18"/>
          <w:szCs w:val="18"/>
        </w:rPr>
        <w:t>Duur van de huur en de huurprijs</w:t>
      </w:r>
    </w:p>
    <w:p w14:paraId="3DAE3107" w14:textId="22F5666A" w:rsidR="00F64F0A" w:rsidRPr="001A5F52" w:rsidRDefault="00F64F0A" w:rsidP="00F64F0A">
      <w:pPr>
        <w:spacing w:after="0" w:line="276" w:lineRule="auto"/>
        <w:rPr>
          <w:sz w:val="16"/>
          <w:szCs w:val="16"/>
        </w:rPr>
      </w:pPr>
      <w:r w:rsidRPr="001A5F52">
        <w:rPr>
          <w:sz w:val="16"/>
          <w:szCs w:val="16"/>
        </w:rPr>
        <w:t xml:space="preserve">In uw huurovereenkomst staat </w:t>
      </w:r>
      <w:r w:rsidR="00163907" w:rsidRPr="001A5F52">
        <w:rPr>
          <w:sz w:val="16"/>
          <w:szCs w:val="16"/>
        </w:rPr>
        <w:t>hoelang</w:t>
      </w:r>
      <w:r w:rsidRPr="001A5F52">
        <w:rPr>
          <w:sz w:val="16"/>
          <w:szCs w:val="16"/>
        </w:rPr>
        <w:t xml:space="preserve"> uw huurovereenkomst duurt. Uw huurovereenkomst kan tijdelijk zijn. </w:t>
      </w:r>
    </w:p>
    <w:p w14:paraId="22A4F22D" w14:textId="77777777" w:rsidR="00EC2A87" w:rsidRPr="001A5F52" w:rsidRDefault="00EC2A87" w:rsidP="00F64F0A">
      <w:pPr>
        <w:spacing w:after="0" w:line="276" w:lineRule="auto"/>
        <w:rPr>
          <w:sz w:val="16"/>
          <w:szCs w:val="16"/>
        </w:rPr>
      </w:pPr>
    </w:p>
    <w:p w14:paraId="13FEA224" w14:textId="34DC24BC" w:rsidR="00F64F0A" w:rsidRPr="001A5F52" w:rsidRDefault="00F64F0A" w:rsidP="00CC1A48">
      <w:pPr>
        <w:spacing w:after="0" w:line="276" w:lineRule="auto"/>
        <w:rPr>
          <w:b/>
          <w:bCs/>
          <w:sz w:val="18"/>
          <w:szCs w:val="18"/>
        </w:rPr>
      </w:pPr>
      <w:r w:rsidRPr="001A5F52">
        <w:rPr>
          <w:sz w:val="16"/>
          <w:szCs w:val="16"/>
        </w:rPr>
        <w:t>Voor het verhogen van de huurprijs gelden regels.</w:t>
      </w:r>
      <w:r w:rsidR="00CC1A48">
        <w:rPr>
          <w:sz w:val="16"/>
          <w:szCs w:val="16"/>
        </w:rPr>
        <w:t xml:space="preserve"> </w:t>
      </w:r>
    </w:p>
    <w:p w14:paraId="54451F30" w14:textId="77777777" w:rsidR="00F64F0A" w:rsidRPr="001A5F52" w:rsidRDefault="00F64F0A" w:rsidP="00984040">
      <w:pPr>
        <w:spacing w:after="0" w:line="276" w:lineRule="auto"/>
        <w:jc w:val="both"/>
        <w:rPr>
          <w:sz w:val="16"/>
          <w:szCs w:val="16"/>
        </w:rPr>
      </w:pPr>
    </w:p>
    <w:p w14:paraId="41243561" w14:textId="77777777" w:rsidR="00A30326" w:rsidRPr="001A5F52" w:rsidRDefault="00A30326" w:rsidP="00A30326">
      <w:pPr>
        <w:spacing w:after="0" w:line="276" w:lineRule="auto"/>
        <w:jc w:val="both"/>
        <w:rPr>
          <w:b/>
          <w:bCs/>
          <w:sz w:val="18"/>
          <w:szCs w:val="18"/>
        </w:rPr>
      </w:pPr>
      <w:permStart w:id="882839553" w:edGrp="everyone"/>
      <w:r w:rsidRPr="001A5F52">
        <w:rPr>
          <w:b/>
          <w:bCs/>
          <w:sz w:val="18"/>
          <w:szCs w:val="18"/>
        </w:rPr>
        <w:t xml:space="preserve">Servicekosten </w:t>
      </w:r>
      <w:r w:rsidRPr="001A5F52">
        <w:rPr>
          <w:b/>
          <w:bCs/>
          <w:sz w:val="18"/>
          <w:szCs w:val="18"/>
          <w:highlight w:val="yellow"/>
        </w:rPr>
        <w:t>(indien overeengekomen)</w:t>
      </w:r>
    </w:p>
    <w:p w14:paraId="25209EC2" w14:textId="6280C7EA" w:rsidR="00A30326" w:rsidRPr="001A5F52" w:rsidRDefault="003C1622" w:rsidP="00A30326">
      <w:pPr>
        <w:spacing w:after="0"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>De verhuurder brengt</w:t>
      </w:r>
      <w:r w:rsidR="00A30326" w:rsidRPr="001A5F52">
        <w:rPr>
          <w:sz w:val="16"/>
          <w:szCs w:val="16"/>
        </w:rPr>
        <w:t xml:space="preserve"> servicekosten in rekening. Deze betaalt u per </w:t>
      </w:r>
      <w:sdt>
        <w:sdtPr>
          <w:rPr>
            <w:sz w:val="16"/>
            <w:szCs w:val="16"/>
          </w:rPr>
          <w:id w:val="-1011448519"/>
          <w:placeholder>
            <w:docPart w:val="0F9781B250C84850996F2216DF7B525A"/>
          </w:placeholder>
          <w:showingPlcHdr/>
          <w:comboBox>
            <w:listItem w:value="Kies een item."/>
            <w:listItem w:displayText="jaar" w:value="jaar"/>
            <w:listItem w:displayText="maand" w:value="maand"/>
            <w:listItem w:displayText="kwartaal" w:value="kwartaal"/>
            <w:listItem w:displayText="week" w:value="week"/>
          </w:comboBox>
        </w:sdtPr>
        <w:sdtEndPr/>
        <w:sdtContent>
          <w:r w:rsidR="003F6B4E" w:rsidRPr="001A5F52">
            <w:rPr>
              <w:rStyle w:val="Tekstvantijdelijkeaanduiding"/>
              <w:color w:val="000000" w:themeColor="text1"/>
              <w:sz w:val="16"/>
              <w:szCs w:val="16"/>
              <w:highlight w:val="yellow"/>
            </w:rPr>
            <w:t>klik en kies een termijn</w:t>
          </w:r>
        </w:sdtContent>
      </w:sdt>
      <w:r w:rsidR="00A30326" w:rsidRPr="001A5F52">
        <w:rPr>
          <w:sz w:val="16"/>
          <w:szCs w:val="16"/>
        </w:rPr>
        <w:t>. Jaarlijks ver</w:t>
      </w:r>
      <w:r w:rsidR="00EC2A87" w:rsidRPr="001A5F52">
        <w:rPr>
          <w:sz w:val="16"/>
          <w:szCs w:val="16"/>
        </w:rPr>
        <w:t>strek</w:t>
      </w:r>
      <w:r w:rsidR="00615E10" w:rsidRPr="001A5F52">
        <w:rPr>
          <w:sz w:val="16"/>
          <w:szCs w:val="16"/>
        </w:rPr>
        <w:t xml:space="preserve">ken wij </w:t>
      </w:r>
      <w:r w:rsidR="00A30326" w:rsidRPr="001A5F52">
        <w:rPr>
          <w:sz w:val="16"/>
          <w:szCs w:val="16"/>
        </w:rPr>
        <w:t xml:space="preserve">u een kostenspecificatie over </w:t>
      </w:r>
      <w:r w:rsidR="009B5924" w:rsidRPr="001A5F52">
        <w:rPr>
          <w:sz w:val="16"/>
          <w:szCs w:val="16"/>
        </w:rPr>
        <w:t xml:space="preserve">welke kosten </w:t>
      </w:r>
      <w:r w:rsidR="002A153C" w:rsidRPr="001A5F52">
        <w:rPr>
          <w:sz w:val="16"/>
          <w:szCs w:val="16"/>
        </w:rPr>
        <w:t>servicekosten zijn</w:t>
      </w:r>
      <w:r w:rsidR="00A30326" w:rsidRPr="001A5F52">
        <w:rPr>
          <w:sz w:val="16"/>
          <w:szCs w:val="16"/>
        </w:rPr>
        <w:t>. Deze verstrek</w:t>
      </w:r>
      <w:r w:rsidR="00BE72BC">
        <w:rPr>
          <w:sz w:val="16"/>
          <w:szCs w:val="16"/>
        </w:rPr>
        <w:t xml:space="preserve">t de verhuurder </w:t>
      </w:r>
      <w:r w:rsidR="00A30326" w:rsidRPr="001A5F52">
        <w:rPr>
          <w:sz w:val="16"/>
          <w:szCs w:val="16"/>
        </w:rPr>
        <w:t>niet eerder dan</w:t>
      </w:r>
      <w:r w:rsidR="002829B7">
        <w:rPr>
          <w:sz w:val="16"/>
          <w:szCs w:val="16"/>
        </w:rPr>
        <w:t xml:space="preserve"> aan</w:t>
      </w:r>
      <w:r w:rsidR="00A30326" w:rsidRPr="001A5F52">
        <w:rPr>
          <w:sz w:val="16"/>
          <w:szCs w:val="16"/>
        </w:rPr>
        <w:t xml:space="preserve"> het einde van het lopende jaar.</w:t>
      </w:r>
      <w:permEnd w:id="882839553"/>
    </w:p>
    <w:p w14:paraId="202D162A" w14:textId="08E4808C" w:rsidR="00A30326" w:rsidRPr="001A5F52" w:rsidRDefault="00A30326" w:rsidP="00984040">
      <w:pPr>
        <w:spacing w:after="0" w:line="276" w:lineRule="auto"/>
        <w:jc w:val="both"/>
        <w:rPr>
          <w:sz w:val="16"/>
          <w:szCs w:val="16"/>
        </w:rPr>
      </w:pPr>
    </w:p>
    <w:p w14:paraId="21FF4B9E" w14:textId="77777777" w:rsidR="0004509A" w:rsidRDefault="0004509A" w:rsidP="00C91059">
      <w:pPr>
        <w:spacing w:after="0" w:line="276" w:lineRule="auto"/>
        <w:jc w:val="both"/>
        <w:rPr>
          <w:b/>
          <w:bCs/>
          <w:sz w:val="18"/>
          <w:szCs w:val="18"/>
        </w:rPr>
      </w:pPr>
    </w:p>
    <w:p w14:paraId="089747BF" w14:textId="5A04C0B1" w:rsidR="00C91059" w:rsidRPr="001A5F52" w:rsidRDefault="00C91059" w:rsidP="00C91059">
      <w:pPr>
        <w:spacing w:after="0" w:line="276" w:lineRule="auto"/>
        <w:jc w:val="both"/>
        <w:rPr>
          <w:b/>
          <w:bCs/>
          <w:sz w:val="18"/>
          <w:szCs w:val="18"/>
        </w:rPr>
      </w:pPr>
      <w:permStart w:id="746009090" w:edGrp="everyone"/>
      <w:r w:rsidRPr="001A5F52">
        <w:rPr>
          <w:b/>
          <w:bCs/>
          <w:sz w:val="18"/>
          <w:szCs w:val="18"/>
        </w:rPr>
        <w:t>Waarborgsom (borg)</w:t>
      </w:r>
      <w:r w:rsidR="00BB74E1" w:rsidRPr="001A5F52">
        <w:rPr>
          <w:b/>
          <w:bCs/>
          <w:sz w:val="18"/>
          <w:szCs w:val="18"/>
        </w:rPr>
        <w:t xml:space="preserve"> </w:t>
      </w:r>
      <w:r w:rsidR="00BB74E1" w:rsidRPr="001A5F52">
        <w:rPr>
          <w:b/>
          <w:bCs/>
          <w:sz w:val="18"/>
          <w:szCs w:val="18"/>
          <w:highlight w:val="yellow"/>
        </w:rPr>
        <w:t>(indien overeengekomen)</w:t>
      </w:r>
    </w:p>
    <w:p w14:paraId="2EA82774" w14:textId="1D99B84F" w:rsidR="00C91059" w:rsidRPr="001A5F52" w:rsidRDefault="00C91059" w:rsidP="00C91059">
      <w:pPr>
        <w:spacing w:after="0" w:line="276" w:lineRule="auto"/>
        <w:jc w:val="both"/>
        <w:rPr>
          <w:sz w:val="16"/>
          <w:szCs w:val="16"/>
        </w:rPr>
      </w:pPr>
      <w:r w:rsidRPr="001A5F52">
        <w:rPr>
          <w:sz w:val="16"/>
          <w:szCs w:val="16"/>
        </w:rPr>
        <w:t xml:space="preserve">U </w:t>
      </w:r>
      <w:r w:rsidR="007A5F93" w:rsidRPr="001A5F52">
        <w:rPr>
          <w:sz w:val="16"/>
          <w:szCs w:val="16"/>
        </w:rPr>
        <w:t>heeft bij</w:t>
      </w:r>
      <w:r w:rsidRPr="001A5F52">
        <w:rPr>
          <w:sz w:val="16"/>
          <w:szCs w:val="16"/>
        </w:rPr>
        <w:t xml:space="preserve"> de start van de huurovereenkomst een </w:t>
      </w:r>
      <w:r w:rsidR="00A510C3">
        <w:rPr>
          <w:sz w:val="16"/>
          <w:szCs w:val="16"/>
        </w:rPr>
        <w:t>borg</w:t>
      </w:r>
      <w:r w:rsidRPr="001A5F52">
        <w:rPr>
          <w:sz w:val="16"/>
          <w:szCs w:val="16"/>
        </w:rPr>
        <w:t xml:space="preserve"> betaald. </w:t>
      </w:r>
      <w:r w:rsidR="008A7BAE" w:rsidRPr="001A5F52">
        <w:rPr>
          <w:sz w:val="16"/>
          <w:szCs w:val="16"/>
        </w:rPr>
        <w:t xml:space="preserve">Deze bedraagt € </w:t>
      </w:r>
      <w:bookmarkStart w:id="0" w:name="_Hlk150934745"/>
      <w:sdt>
        <w:sdtPr>
          <w:rPr>
            <w:sz w:val="16"/>
            <w:szCs w:val="16"/>
          </w:rPr>
          <w:id w:val="-1575510235"/>
          <w:placeholder>
            <w:docPart w:val="F488E717302A43BBB5C97886B2DF928C"/>
          </w:placeholder>
          <w:temporary/>
          <w:showingPlcHdr/>
        </w:sdtPr>
        <w:sdtEndPr/>
        <w:sdtContent>
          <w:r w:rsidR="008A7BAE" w:rsidRPr="001A5F52">
            <w:rPr>
              <w:rStyle w:val="Tekstvantijdelijkeaanduiding"/>
              <w:color w:val="000000" w:themeColor="text1"/>
              <w:sz w:val="16"/>
              <w:szCs w:val="16"/>
              <w:highlight w:val="yellow"/>
            </w:rPr>
            <w:t>Voer hier de borg in</w:t>
          </w:r>
        </w:sdtContent>
      </w:sdt>
      <w:bookmarkEnd w:id="0"/>
      <w:r w:rsidR="008A7BAE" w:rsidRPr="001A5F52">
        <w:rPr>
          <w:sz w:val="16"/>
          <w:szCs w:val="16"/>
        </w:rPr>
        <w:t xml:space="preserve">. </w:t>
      </w:r>
      <w:r w:rsidRPr="001A5F52">
        <w:rPr>
          <w:sz w:val="16"/>
          <w:szCs w:val="16"/>
        </w:rPr>
        <w:t>Bij het eindigen van de huur krijgt u deze borg binnen</w:t>
      </w:r>
      <w:r w:rsidR="00ED0F93">
        <w:rPr>
          <w:sz w:val="16"/>
          <w:szCs w:val="16"/>
        </w:rPr>
        <w:t xml:space="preserve"> </w:t>
      </w:r>
      <w:sdt>
        <w:sdtPr>
          <w:rPr>
            <w:sz w:val="16"/>
            <w:szCs w:val="16"/>
          </w:rPr>
          <w:id w:val="-1768621747"/>
          <w:placeholder>
            <w:docPart w:val="12056968BEC243CF94BF4DCB41DBA49B"/>
          </w:placeholder>
          <w:showingPlcHdr/>
        </w:sdtPr>
        <w:sdtEndPr/>
        <w:sdtContent>
          <w:r w:rsidR="00ED0F93" w:rsidRPr="00191D64">
            <w:rPr>
              <w:sz w:val="16"/>
              <w:szCs w:val="16"/>
              <w:highlight w:val="yellow"/>
            </w:rPr>
            <w:t>[</w:t>
          </w:r>
          <w:r w:rsidR="00191D64" w:rsidRPr="00191D64">
            <w:rPr>
              <w:sz w:val="16"/>
              <w:szCs w:val="16"/>
              <w:highlight w:val="yellow"/>
            </w:rPr>
            <w:t>voer een betaaltermijn in]</w:t>
          </w:r>
        </w:sdtContent>
      </w:sdt>
      <w:r w:rsidRPr="001A5F52">
        <w:rPr>
          <w:sz w:val="16"/>
          <w:szCs w:val="16"/>
        </w:rPr>
        <w:t xml:space="preserve">  weken na het eindigen van de huur terug. U krijgt de borg </w:t>
      </w:r>
      <w:r w:rsidRPr="001A5F52">
        <w:rPr>
          <w:b/>
          <w:bCs/>
          <w:sz w:val="16"/>
          <w:szCs w:val="16"/>
        </w:rPr>
        <w:t>niet</w:t>
      </w:r>
      <w:r w:rsidRPr="001A5F52">
        <w:rPr>
          <w:sz w:val="16"/>
          <w:szCs w:val="16"/>
        </w:rPr>
        <w:t xml:space="preserve"> terug als u</w:t>
      </w:r>
      <w:r w:rsidR="00361B55">
        <w:rPr>
          <w:sz w:val="16"/>
          <w:szCs w:val="16"/>
        </w:rPr>
        <w:t xml:space="preserve"> een</w:t>
      </w:r>
      <w:r w:rsidRPr="001A5F52">
        <w:rPr>
          <w:sz w:val="16"/>
          <w:szCs w:val="16"/>
        </w:rPr>
        <w:t xml:space="preserve"> betalingsachterstand heeft en/of er u de woning niet goed heeft opgeleverd (bijvoorbeeld met schade). Dan verrekenen </w:t>
      </w:r>
      <w:r w:rsidR="008F251A">
        <w:rPr>
          <w:sz w:val="16"/>
          <w:szCs w:val="16"/>
        </w:rPr>
        <w:t xml:space="preserve">ik </w:t>
      </w:r>
      <w:r w:rsidRPr="001A5F52">
        <w:rPr>
          <w:sz w:val="16"/>
          <w:szCs w:val="16"/>
        </w:rPr>
        <w:t>de schade met de borg. Als er daarna een gedeelte van de borg overblijft, dan beta</w:t>
      </w:r>
      <w:r w:rsidR="008F251A">
        <w:rPr>
          <w:sz w:val="16"/>
          <w:szCs w:val="16"/>
        </w:rPr>
        <w:t>al ik</w:t>
      </w:r>
      <w:r w:rsidRPr="001A5F52">
        <w:rPr>
          <w:sz w:val="16"/>
          <w:szCs w:val="16"/>
        </w:rPr>
        <w:t xml:space="preserve"> dat terug binnen</w:t>
      </w:r>
      <w:r w:rsidR="00ED0F93">
        <w:rPr>
          <w:sz w:val="16"/>
          <w:szCs w:val="16"/>
        </w:rPr>
        <w:t xml:space="preserve"> </w:t>
      </w:r>
      <w:sdt>
        <w:sdtPr>
          <w:rPr>
            <w:sz w:val="16"/>
            <w:szCs w:val="16"/>
          </w:rPr>
          <w:id w:val="-1242180434"/>
          <w:placeholder>
            <w:docPart w:val="B1F00FF9F19C4B799804CDC5B3FFD23D"/>
          </w:placeholder>
          <w:showingPlcHdr/>
        </w:sdtPr>
        <w:sdtEndPr/>
        <w:sdtContent>
          <w:r w:rsidR="00191D64" w:rsidRPr="00191D64">
            <w:rPr>
              <w:color w:val="000000" w:themeColor="text1"/>
              <w:sz w:val="16"/>
              <w:szCs w:val="16"/>
              <w:highlight w:val="yellow"/>
            </w:rPr>
            <w:t>[v</w:t>
          </w:r>
          <w:r w:rsidR="00191D64" w:rsidRPr="00191D64">
            <w:rPr>
              <w:rStyle w:val="Tekstvantijdelijkeaanduiding"/>
              <w:color w:val="000000" w:themeColor="text1"/>
              <w:sz w:val="16"/>
              <w:szCs w:val="16"/>
              <w:highlight w:val="yellow"/>
            </w:rPr>
            <w:t>oer een betaaltermijn in]</w:t>
          </w:r>
        </w:sdtContent>
      </w:sdt>
      <w:r w:rsidR="00ED0F93">
        <w:rPr>
          <w:sz w:val="16"/>
          <w:szCs w:val="16"/>
        </w:rPr>
        <w:t xml:space="preserve"> </w:t>
      </w:r>
      <w:r w:rsidR="00E40163" w:rsidRPr="001A5F52">
        <w:rPr>
          <w:sz w:val="16"/>
          <w:szCs w:val="16"/>
        </w:rPr>
        <w:t>weken</w:t>
      </w:r>
      <w:r w:rsidRPr="001A5F52">
        <w:rPr>
          <w:sz w:val="16"/>
          <w:szCs w:val="16"/>
        </w:rPr>
        <w:t xml:space="preserve"> na het einde van de huurovereenkomst. U krijgt dan ook een overzicht van de gemaakte kosten.</w:t>
      </w:r>
      <w:r w:rsidR="00245164" w:rsidRPr="001A5F52">
        <w:rPr>
          <w:sz w:val="16"/>
          <w:szCs w:val="16"/>
        </w:rPr>
        <w:t xml:space="preserve"> </w:t>
      </w:r>
      <w:r w:rsidR="008F251A">
        <w:rPr>
          <w:sz w:val="16"/>
          <w:szCs w:val="16"/>
        </w:rPr>
        <w:t xml:space="preserve">De borg wordt betaald op </w:t>
      </w:r>
      <w:r w:rsidR="00245164" w:rsidRPr="001A5F52">
        <w:rPr>
          <w:sz w:val="16"/>
          <w:szCs w:val="16"/>
        </w:rPr>
        <w:t>het rekeningnummer waarmee u de huurtermijnen heeft voldaan.</w:t>
      </w:r>
      <w:r w:rsidR="00C13673" w:rsidRPr="001A5F52">
        <w:rPr>
          <w:sz w:val="16"/>
          <w:szCs w:val="16"/>
        </w:rPr>
        <w:t xml:space="preserve"> U mag de laatste huurtermijn niet verrekenen met de borg.</w:t>
      </w:r>
      <w:permEnd w:id="746009090"/>
    </w:p>
    <w:p w14:paraId="046903B6" w14:textId="77777777" w:rsidR="00CD6EA1" w:rsidRPr="001A5F52" w:rsidRDefault="00CD6EA1" w:rsidP="00C91059">
      <w:pPr>
        <w:spacing w:after="0" w:line="276" w:lineRule="auto"/>
        <w:jc w:val="both"/>
        <w:rPr>
          <w:b/>
          <w:bCs/>
          <w:sz w:val="18"/>
          <w:szCs w:val="18"/>
        </w:rPr>
      </w:pPr>
    </w:p>
    <w:p w14:paraId="03FE6868" w14:textId="77C14035" w:rsidR="00C91059" w:rsidRPr="001A5F52" w:rsidRDefault="00C91059" w:rsidP="00C91059">
      <w:pPr>
        <w:spacing w:after="0" w:line="276" w:lineRule="auto"/>
        <w:jc w:val="both"/>
        <w:rPr>
          <w:b/>
          <w:bCs/>
          <w:sz w:val="18"/>
          <w:szCs w:val="18"/>
        </w:rPr>
      </w:pPr>
      <w:r w:rsidRPr="001A5F52">
        <w:rPr>
          <w:b/>
          <w:bCs/>
          <w:sz w:val="18"/>
          <w:szCs w:val="18"/>
        </w:rPr>
        <w:t>Klachten en geschillen (problemen)</w:t>
      </w:r>
    </w:p>
    <w:p w14:paraId="0DF62F40" w14:textId="5A139C2A" w:rsidR="008C1F48" w:rsidRDefault="00C91059" w:rsidP="00C91059">
      <w:pPr>
        <w:spacing w:after="0" w:line="276" w:lineRule="auto"/>
        <w:jc w:val="both"/>
        <w:rPr>
          <w:sz w:val="16"/>
          <w:szCs w:val="16"/>
        </w:rPr>
      </w:pPr>
      <w:r w:rsidRPr="001A5F52">
        <w:rPr>
          <w:sz w:val="16"/>
          <w:szCs w:val="16"/>
        </w:rPr>
        <w:t>Problemen of andere vragen k</w:t>
      </w:r>
      <w:r w:rsidR="00CA1804">
        <w:rPr>
          <w:sz w:val="16"/>
          <w:szCs w:val="16"/>
        </w:rPr>
        <w:t>an</w:t>
      </w:r>
      <w:r w:rsidRPr="001A5F52">
        <w:rPr>
          <w:sz w:val="16"/>
          <w:szCs w:val="16"/>
        </w:rPr>
        <w:t xml:space="preserve"> u</w:t>
      </w:r>
      <w:r w:rsidR="00CA1804">
        <w:rPr>
          <w:sz w:val="16"/>
          <w:szCs w:val="16"/>
        </w:rPr>
        <w:t xml:space="preserve"> </w:t>
      </w:r>
      <w:r w:rsidRPr="001A5F52">
        <w:rPr>
          <w:sz w:val="16"/>
          <w:szCs w:val="16"/>
        </w:rPr>
        <w:t xml:space="preserve">met </w:t>
      </w:r>
      <w:r w:rsidR="008F251A">
        <w:rPr>
          <w:sz w:val="16"/>
          <w:szCs w:val="16"/>
        </w:rPr>
        <w:t>mij</w:t>
      </w:r>
      <w:r w:rsidRPr="001A5F52">
        <w:rPr>
          <w:sz w:val="16"/>
          <w:szCs w:val="16"/>
        </w:rPr>
        <w:t xml:space="preserve"> bespreken. Mocht u toch </w:t>
      </w:r>
      <w:r w:rsidR="00CF76A3" w:rsidRPr="001A5F52">
        <w:rPr>
          <w:sz w:val="16"/>
          <w:szCs w:val="16"/>
        </w:rPr>
        <w:t xml:space="preserve">nog </w:t>
      </w:r>
      <w:r w:rsidRPr="001A5F52">
        <w:rPr>
          <w:sz w:val="16"/>
          <w:szCs w:val="16"/>
        </w:rPr>
        <w:t>niet tevreden zijn, dan k</w:t>
      </w:r>
      <w:r w:rsidR="00CA1804">
        <w:rPr>
          <w:sz w:val="16"/>
          <w:szCs w:val="16"/>
        </w:rPr>
        <w:t>an</w:t>
      </w:r>
      <w:r w:rsidRPr="001A5F52">
        <w:rPr>
          <w:sz w:val="16"/>
          <w:szCs w:val="16"/>
        </w:rPr>
        <w:t xml:space="preserve"> u per e-mail een klacht indienen. </w:t>
      </w:r>
      <w:r w:rsidR="008C1F48">
        <w:rPr>
          <w:sz w:val="16"/>
          <w:szCs w:val="16"/>
        </w:rPr>
        <w:t>In sommige gevallen kan u naar een speciale onafhankelijke klachtencommissie</w:t>
      </w:r>
      <w:r w:rsidR="00CA1804">
        <w:rPr>
          <w:sz w:val="16"/>
          <w:szCs w:val="16"/>
        </w:rPr>
        <w:t>,</w:t>
      </w:r>
      <w:r w:rsidR="008C1F48">
        <w:rPr>
          <w:sz w:val="16"/>
          <w:szCs w:val="16"/>
        </w:rPr>
        <w:t xml:space="preserve"> die klachten over onze dienstverlening behandelt. Niet elke verhuurder beschikt hierover. U k</w:t>
      </w:r>
      <w:r w:rsidR="00CA1804">
        <w:rPr>
          <w:sz w:val="16"/>
          <w:szCs w:val="16"/>
        </w:rPr>
        <w:t xml:space="preserve">an </w:t>
      </w:r>
      <w:r w:rsidR="008C1F48">
        <w:rPr>
          <w:sz w:val="16"/>
          <w:szCs w:val="16"/>
        </w:rPr>
        <w:t xml:space="preserve">ook terecht bij </w:t>
      </w:r>
      <w:r w:rsidR="00CA1804">
        <w:rPr>
          <w:sz w:val="16"/>
          <w:szCs w:val="16"/>
        </w:rPr>
        <w:t>andere instanties.</w:t>
      </w:r>
    </w:p>
    <w:p w14:paraId="6784ADF6" w14:textId="77777777" w:rsidR="004A4422" w:rsidRPr="001A5F52" w:rsidRDefault="004A4422" w:rsidP="00C91059">
      <w:pPr>
        <w:spacing w:after="0" w:line="276" w:lineRule="auto"/>
        <w:jc w:val="both"/>
        <w:rPr>
          <w:sz w:val="16"/>
          <w:szCs w:val="16"/>
          <w:u w:val="single"/>
        </w:rPr>
      </w:pPr>
    </w:p>
    <w:p w14:paraId="21455AA1" w14:textId="19F85940" w:rsidR="00C91059" w:rsidRPr="001A5F52" w:rsidRDefault="00C91059" w:rsidP="00C91059">
      <w:pPr>
        <w:spacing w:after="0" w:line="276" w:lineRule="auto"/>
        <w:jc w:val="both"/>
        <w:rPr>
          <w:sz w:val="16"/>
          <w:szCs w:val="16"/>
          <w:u w:val="single"/>
        </w:rPr>
      </w:pPr>
      <w:r w:rsidRPr="001A5F52">
        <w:rPr>
          <w:sz w:val="16"/>
          <w:szCs w:val="16"/>
          <w:u w:val="single"/>
        </w:rPr>
        <w:t>Gemeente</w:t>
      </w:r>
    </w:p>
    <w:p w14:paraId="6A4849B1" w14:textId="28754DC2" w:rsidR="00C91059" w:rsidRPr="001A5F52" w:rsidRDefault="00CD46DD" w:rsidP="00C91059">
      <w:pPr>
        <w:spacing w:after="0" w:line="276" w:lineRule="auto"/>
        <w:jc w:val="both"/>
        <w:rPr>
          <w:sz w:val="16"/>
          <w:szCs w:val="16"/>
        </w:rPr>
      </w:pPr>
      <w:r w:rsidRPr="001A5F52">
        <w:rPr>
          <w:sz w:val="16"/>
          <w:szCs w:val="16"/>
        </w:rPr>
        <w:t>E</w:t>
      </w:r>
      <w:r w:rsidR="00C91059" w:rsidRPr="001A5F52">
        <w:rPr>
          <w:sz w:val="16"/>
          <w:szCs w:val="16"/>
        </w:rPr>
        <w:t xml:space="preserve">lke gemeente </w:t>
      </w:r>
      <w:r w:rsidR="00E40163" w:rsidRPr="001A5F52">
        <w:rPr>
          <w:sz w:val="16"/>
          <w:szCs w:val="16"/>
        </w:rPr>
        <w:t xml:space="preserve">heeft </w:t>
      </w:r>
      <w:r w:rsidR="00C91059" w:rsidRPr="001A5F52">
        <w:rPr>
          <w:sz w:val="16"/>
          <w:szCs w:val="16"/>
        </w:rPr>
        <w:t xml:space="preserve">een meldpunt voor klachten over verhuurders of verhuurbemiddelaars. Iedere huurder kan daar terecht. Voor </w:t>
      </w:r>
      <w:r w:rsidR="00B06CD2" w:rsidRPr="001A5F52">
        <w:rPr>
          <w:sz w:val="16"/>
          <w:szCs w:val="16"/>
        </w:rPr>
        <w:t xml:space="preserve">uw gemeente </w:t>
      </w:r>
      <w:r w:rsidR="00C91059" w:rsidRPr="001A5F52">
        <w:rPr>
          <w:sz w:val="16"/>
          <w:szCs w:val="16"/>
        </w:rPr>
        <w:t xml:space="preserve">is het meldpunt bereikbaar </w:t>
      </w:r>
      <w:r w:rsidR="00881D22" w:rsidRPr="001A5F52">
        <w:rPr>
          <w:sz w:val="16"/>
          <w:szCs w:val="16"/>
        </w:rPr>
        <w:t xml:space="preserve">via: </w:t>
      </w:r>
      <w:sdt>
        <w:sdtPr>
          <w:rPr>
            <w:sz w:val="16"/>
            <w:szCs w:val="16"/>
          </w:rPr>
          <w:id w:val="1799106209"/>
          <w:placeholder>
            <w:docPart w:val="386AABE700CD4692B3A78334B16A459F"/>
          </w:placeholder>
          <w:showingPlcHdr/>
        </w:sdtPr>
        <w:sdtEndPr/>
        <w:sdtContent>
          <w:permStart w:id="1354576237" w:edGrp="everyone"/>
          <w:r w:rsidR="00881D22" w:rsidRPr="001A5F52">
            <w:rPr>
              <w:sz w:val="16"/>
              <w:szCs w:val="16"/>
              <w:highlight w:val="yellow"/>
            </w:rPr>
            <w:t>[website/contactgegevens meldpunt]</w:t>
          </w:r>
          <w:permEnd w:id="1354576237"/>
        </w:sdtContent>
      </w:sdt>
    </w:p>
    <w:p w14:paraId="2CEADF24" w14:textId="77777777" w:rsidR="004A4422" w:rsidRPr="001A5F52" w:rsidRDefault="004A4422" w:rsidP="00C91059">
      <w:pPr>
        <w:spacing w:after="0" w:line="276" w:lineRule="auto"/>
        <w:jc w:val="both"/>
        <w:rPr>
          <w:sz w:val="16"/>
          <w:szCs w:val="16"/>
          <w:u w:val="single"/>
        </w:rPr>
      </w:pPr>
    </w:p>
    <w:p w14:paraId="723FEA88" w14:textId="68129BAB" w:rsidR="00C91059" w:rsidRPr="001A5F52" w:rsidRDefault="00C91059" w:rsidP="00C91059">
      <w:pPr>
        <w:spacing w:after="0" w:line="276" w:lineRule="auto"/>
        <w:jc w:val="both"/>
        <w:rPr>
          <w:sz w:val="16"/>
          <w:szCs w:val="16"/>
          <w:u w:val="single"/>
        </w:rPr>
      </w:pPr>
      <w:r w:rsidRPr="001A5F52">
        <w:rPr>
          <w:sz w:val="16"/>
          <w:szCs w:val="16"/>
          <w:u w:val="single"/>
        </w:rPr>
        <w:t>Kantonrechter / Huurcommissie</w:t>
      </w:r>
    </w:p>
    <w:p w14:paraId="19155E71" w14:textId="7B4AD684" w:rsidR="00984040" w:rsidRPr="001A5F52" w:rsidRDefault="00C91059" w:rsidP="00984040">
      <w:pPr>
        <w:spacing w:after="0" w:line="276" w:lineRule="auto"/>
        <w:jc w:val="both"/>
        <w:rPr>
          <w:sz w:val="16"/>
          <w:szCs w:val="16"/>
        </w:rPr>
      </w:pPr>
      <w:r w:rsidRPr="001A5F52">
        <w:rPr>
          <w:sz w:val="16"/>
          <w:szCs w:val="16"/>
        </w:rPr>
        <w:t xml:space="preserve">In </w:t>
      </w:r>
      <w:r w:rsidR="00613305" w:rsidRPr="001A5F52">
        <w:rPr>
          <w:sz w:val="16"/>
          <w:szCs w:val="16"/>
        </w:rPr>
        <w:t>bepaalde</w:t>
      </w:r>
      <w:r w:rsidRPr="001A5F52">
        <w:rPr>
          <w:sz w:val="16"/>
          <w:szCs w:val="16"/>
        </w:rPr>
        <w:t xml:space="preserve"> gevallen k</w:t>
      </w:r>
      <w:r w:rsidR="00CA1804">
        <w:rPr>
          <w:sz w:val="16"/>
          <w:szCs w:val="16"/>
        </w:rPr>
        <w:t>an</w:t>
      </w:r>
      <w:r w:rsidRPr="001A5F52">
        <w:rPr>
          <w:sz w:val="16"/>
          <w:szCs w:val="16"/>
        </w:rPr>
        <w:t xml:space="preserve"> u ook gaan naar de huurcommissie of de kantonrechter. </w:t>
      </w:r>
    </w:p>
    <w:p w14:paraId="1A11FBAD" w14:textId="77777777" w:rsidR="001839FE" w:rsidRPr="001A5F52" w:rsidRDefault="001839FE" w:rsidP="00984040">
      <w:pPr>
        <w:spacing w:after="0" w:line="276" w:lineRule="auto"/>
        <w:jc w:val="both"/>
        <w:rPr>
          <w:b/>
          <w:bCs/>
          <w:sz w:val="18"/>
          <w:szCs w:val="18"/>
        </w:rPr>
      </w:pPr>
    </w:p>
    <w:p w14:paraId="6A08EFDE" w14:textId="3EF0D6E4" w:rsidR="00984040" w:rsidRPr="001A5F52" w:rsidRDefault="00984040" w:rsidP="00984040">
      <w:pPr>
        <w:spacing w:after="0" w:line="276" w:lineRule="auto"/>
        <w:jc w:val="both"/>
        <w:rPr>
          <w:b/>
          <w:bCs/>
          <w:sz w:val="18"/>
          <w:szCs w:val="18"/>
        </w:rPr>
      </w:pPr>
      <w:r w:rsidRPr="001A5F52">
        <w:rPr>
          <w:b/>
          <w:bCs/>
          <w:sz w:val="18"/>
          <w:szCs w:val="18"/>
        </w:rPr>
        <w:t>Meer informatie</w:t>
      </w:r>
    </w:p>
    <w:p w14:paraId="4841F11E" w14:textId="2D0E004E" w:rsidR="00112F3C" w:rsidRDefault="0004509A" w:rsidP="00F828C8">
      <w:pPr>
        <w:spacing w:after="0" w:line="276" w:lineRule="auto"/>
        <w:jc w:val="both"/>
        <w:rPr>
          <w:sz w:val="16"/>
          <w:szCs w:val="16"/>
        </w:rPr>
      </w:pPr>
      <w:r w:rsidRPr="0004509A">
        <w:rPr>
          <w:sz w:val="16"/>
          <w:szCs w:val="16"/>
        </w:rPr>
        <w:t>Meer informatie k</w:t>
      </w:r>
      <w:r w:rsidR="00112F3C">
        <w:rPr>
          <w:sz w:val="16"/>
          <w:szCs w:val="16"/>
        </w:rPr>
        <w:t>an</w:t>
      </w:r>
      <w:r w:rsidRPr="0004509A">
        <w:rPr>
          <w:sz w:val="16"/>
          <w:szCs w:val="16"/>
        </w:rPr>
        <w:t xml:space="preserve"> u</w:t>
      </w:r>
      <w:r w:rsidR="00F23137">
        <w:rPr>
          <w:sz w:val="16"/>
          <w:szCs w:val="16"/>
        </w:rPr>
        <w:t xml:space="preserve"> per onderwerp</w:t>
      </w:r>
      <w:r w:rsidRPr="0004509A">
        <w:rPr>
          <w:sz w:val="16"/>
          <w:szCs w:val="16"/>
        </w:rPr>
        <w:t xml:space="preserve"> vinden op</w:t>
      </w:r>
      <w:r w:rsidR="00F23137">
        <w:rPr>
          <w:sz w:val="16"/>
          <w:szCs w:val="16"/>
        </w:rPr>
        <w:t xml:space="preserve"> de volgende websites</w:t>
      </w:r>
      <w:r w:rsidR="00B052CD">
        <w:rPr>
          <w:sz w:val="16"/>
          <w:szCs w:val="16"/>
        </w:rPr>
        <w:t xml:space="preserve"> (zie link)</w:t>
      </w:r>
      <w:r w:rsidRPr="0004509A">
        <w:rPr>
          <w:sz w:val="16"/>
          <w:szCs w:val="16"/>
        </w:rPr>
        <w:t>:</w:t>
      </w:r>
    </w:p>
    <w:p w14:paraId="5C34F000" w14:textId="4E0B6D2F" w:rsidR="0004509A" w:rsidRDefault="0004509A" w:rsidP="0004509A">
      <w:pPr>
        <w:pStyle w:val="Lijstalinea"/>
        <w:numPr>
          <w:ilvl w:val="0"/>
          <w:numId w:val="1"/>
        </w:numPr>
        <w:spacing w:after="0" w:line="276" w:lineRule="auto"/>
        <w:ind w:left="142" w:hanging="218"/>
        <w:rPr>
          <w:sz w:val="16"/>
          <w:szCs w:val="16"/>
        </w:rPr>
      </w:pPr>
      <w:r w:rsidRPr="0004509A">
        <w:rPr>
          <w:sz w:val="16"/>
          <w:szCs w:val="16"/>
        </w:rPr>
        <w:t xml:space="preserve">Soorten huurovereenkomsten: </w:t>
      </w:r>
      <w:hyperlink r:id="rId12" w:history="1">
        <w:r w:rsidRPr="008B2FAF">
          <w:rPr>
            <w:rStyle w:val="Hyperlink"/>
            <w:sz w:val="16"/>
            <w:szCs w:val="16"/>
          </w:rPr>
          <w:t>https://www.rijksoverheid.nl/onderwerpen/woning-verhuren/vraag-en-antwoord/verschillende-soorten-huurcontracten-voor-een-woning</w:t>
        </w:r>
      </w:hyperlink>
    </w:p>
    <w:p w14:paraId="1E7C594C" w14:textId="172A917E" w:rsidR="0004509A" w:rsidRDefault="0004509A" w:rsidP="0004509A">
      <w:pPr>
        <w:pStyle w:val="Lijstalinea"/>
        <w:numPr>
          <w:ilvl w:val="0"/>
          <w:numId w:val="1"/>
        </w:numPr>
        <w:spacing w:after="0" w:line="276" w:lineRule="auto"/>
        <w:ind w:left="142" w:hanging="218"/>
        <w:rPr>
          <w:sz w:val="16"/>
          <w:szCs w:val="16"/>
        </w:rPr>
      </w:pPr>
      <w:r w:rsidRPr="0004509A">
        <w:rPr>
          <w:sz w:val="16"/>
          <w:szCs w:val="16"/>
        </w:rPr>
        <w:t xml:space="preserve">De huurcommissie of kantonrechter: </w:t>
      </w:r>
      <w:hyperlink r:id="rId13" w:anchor=":~:text=Sociale%20huurwoning,-Huurt%20u%20een&amp;text=Of%20heeft%20u%20een%20verschil,met%20uw%20verhuurder%20niet%20uitkomt" w:history="1">
        <w:r w:rsidRPr="008B2FAF">
          <w:rPr>
            <w:rStyle w:val="Hyperlink"/>
            <w:sz w:val="16"/>
            <w:szCs w:val="16"/>
          </w:rPr>
          <w:t>https://www.rijksoverheid.nl/onderwerpen/woning-huren/vraag-en-antwoord/wanneer-kan-ik-terecht-bij-de-huurcommissie-en-wanneer-bij-de-kantonrechter#:~:text=Sociale%20huurwoning,-Huurt%20u%20een&amp;text=Of%20heeft%20u%20een%20verschil,met%20uw%20verhuurder%20niet%20uitkomt</w:t>
        </w:r>
      </w:hyperlink>
      <w:r w:rsidRPr="0004509A">
        <w:rPr>
          <w:sz w:val="16"/>
          <w:szCs w:val="16"/>
        </w:rPr>
        <w:t>.</w:t>
      </w:r>
    </w:p>
    <w:p w14:paraId="0568B452" w14:textId="3C51FFF5" w:rsidR="0004509A" w:rsidRDefault="0004509A" w:rsidP="0004509A">
      <w:pPr>
        <w:pStyle w:val="Lijstalinea"/>
        <w:numPr>
          <w:ilvl w:val="0"/>
          <w:numId w:val="1"/>
        </w:numPr>
        <w:spacing w:after="0" w:line="276" w:lineRule="auto"/>
        <w:ind w:left="142" w:hanging="218"/>
        <w:rPr>
          <w:sz w:val="16"/>
          <w:szCs w:val="16"/>
        </w:rPr>
      </w:pPr>
      <w:r w:rsidRPr="0004509A">
        <w:rPr>
          <w:sz w:val="16"/>
          <w:szCs w:val="16"/>
        </w:rPr>
        <w:t>De huurprijs</w:t>
      </w:r>
      <w:r w:rsidR="000D445E">
        <w:rPr>
          <w:sz w:val="16"/>
          <w:szCs w:val="16"/>
        </w:rPr>
        <w:t xml:space="preserve"> en toetsingsmogelijkheid</w:t>
      </w:r>
      <w:r w:rsidRPr="0004509A">
        <w:rPr>
          <w:sz w:val="16"/>
          <w:szCs w:val="16"/>
        </w:rPr>
        <w:t>:</w:t>
      </w:r>
    </w:p>
    <w:p w14:paraId="5F58C8A1" w14:textId="4889D501" w:rsidR="0004509A" w:rsidRDefault="00B06C41" w:rsidP="0004509A">
      <w:pPr>
        <w:pStyle w:val="Lijstalinea"/>
        <w:spacing w:after="0" w:line="276" w:lineRule="auto"/>
        <w:ind w:left="142"/>
        <w:rPr>
          <w:sz w:val="16"/>
          <w:szCs w:val="16"/>
        </w:rPr>
      </w:pPr>
      <w:hyperlink r:id="rId14" w:history="1">
        <w:r w:rsidR="000D445E" w:rsidRPr="008B2FAF">
          <w:rPr>
            <w:rStyle w:val="Hyperlink"/>
            <w:sz w:val="16"/>
            <w:szCs w:val="16"/>
          </w:rPr>
          <w:t>https://www.rijksoverheid.nl/onderwerpen/woning-huren/vraag-en-antwoord/hoeveel-huur-betaal-ik-maximaal-voor-mijn-woning</w:t>
        </w:r>
      </w:hyperlink>
    </w:p>
    <w:p w14:paraId="2DF2705E" w14:textId="77777777" w:rsidR="0004509A" w:rsidRDefault="0004509A" w:rsidP="0004509A">
      <w:pPr>
        <w:pStyle w:val="Lijstalinea"/>
        <w:numPr>
          <w:ilvl w:val="0"/>
          <w:numId w:val="1"/>
        </w:numPr>
        <w:spacing w:after="0" w:line="276" w:lineRule="auto"/>
        <w:ind w:left="142" w:hanging="218"/>
        <w:rPr>
          <w:sz w:val="16"/>
          <w:szCs w:val="16"/>
        </w:rPr>
      </w:pPr>
      <w:r w:rsidRPr="0004509A">
        <w:rPr>
          <w:sz w:val="16"/>
          <w:szCs w:val="16"/>
        </w:rPr>
        <w:t>Onderhoudskosten:</w:t>
      </w:r>
    </w:p>
    <w:p w14:paraId="09F35AAB" w14:textId="2AD32C61" w:rsidR="00F23137" w:rsidRPr="00F23137" w:rsidRDefault="00B06C41" w:rsidP="00F23137">
      <w:pPr>
        <w:pStyle w:val="Lijstalinea"/>
        <w:spacing w:after="0" w:line="276" w:lineRule="auto"/>
        <w:ind w:left="142"/>
        <w:rPr>
          <w:sz w:val="16"/>
          <w:szCs w:val="16"/>
        </w:rPr>
      </w:pPr>
      <w:hyperlink r:id="rId15" w:history="1">
        <w:r w:rsidR="0004509A" w:rsidRPr="008B2FAF">
          <w:rPr>
            <w:rStyle w:val="Hyperlink"/>
            <w:sz w:val="16"/>
            <w:szCs w:val="16"/>
          </w:rPr>
          <w:t>https://www.rijksoverheid.nl/onderwerpen/woning-huren/vraag-en-antwoord/welke-kosten-zijn-voor-de-huurder-en-welke-voor-de-verhuurder</w:t>
        </w:r>
      </w:hyperlink>
    </w:p>
    <w:sectPr w:rsidR="00F23137" w:rsidRPr="00F23137" w:rsidSect="0061336D">
      <w:type w:val="continuous"/>
      <w:pgSz w:w="11906" w:h="16838"/>
      <w:pgMar w:top="1417" w:right="1417" w:bottom="284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39E300" w14:textId="77777777" w:rsidR="0061336D" w:rsidRDefault="0061336D" w:rsidP="00316E69">
      <w:pPr>
        <w:spacing w:after="0" w:line="240" w:lineRule="auto"/>
      </w:pPr>
      <w:r>
        <w:separator/>
      </w:r>
    </w:p>
  </w:endnote>
  <w:endnote w:type="continuationSeparator" w:id="0">
    <w:p w14:paraId="27994873" w14:textId="77777777" w:rsidR="0061336D" w:rsidRDefault="0061336D" w:rsidP="00316E69">
      <w:pPr>
        <w:spacing w:after="0" w:line="240" w:lineRule="auto"/>
      </w:pPr>
      <w:r>
        <w:continuationSeparator/>
      </w:r>
    </w:p>
  </w:endnote>
  <w:endnote w:type="continuationNotice" w:id="1">
    <w:p w14:paraId="635BC2F8" w14:textId="77777777" w:rsidR="0061336D" w:rsidRDefault="0061336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EFD55E" w14:textId="77777777" w:rsidR="0061336D" w:rsidRDefault="0061336D" w:rsidP="00316E69">
      <w:pPr>
        <w:spacing w:after="0" w:line="240" w:lineRule="auto"/>
      </w:pPr>
      <w:r>
        <w:separator/>
      </w:r>
    </w:p>
  </w:footnote>
  <w:footnote w:type="continuationSeparator" w:id="0">
    <w:p w14:paraId="6C82C35C" w14:textId="77777777" w:rsidR="0061336D" w:rsidRDefault="0061336D" w:rsidP="00316E69">
      <w:pPr>
        <w:spacing w:after="0" w:line="240" w:lineRule="auto"/>
      </w:pPr>
      <w:r>
        <w:continuationSeparator/>
      </w:r>
    </w:p>
  </w:footnote>
  <w:footnote w:type="continuationNotice" w:id="1">
    <w:p w14:paraId="24EDE79B" w14:textId="77777777" w:rsidR="0061336D" w:rsidRDefault="0061336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63EEF" w14:textId="0F39F901" w:rsidR="001A7A72" w:rsidRDefault="00B06C41" w:rsidP="001A7A72">
    <w:pPr>
      <w:pStyle w:val="Koptekst"/>
      <w:rPr>
        <w:b/>
        <w:bCs/>
        <w:sz w:val="28"/>
        <w:szCs w:val="28"/>
      </w:rPr>
    </w:pPr>
    <w:r>
      <w:rPr>
        <w:noProof/>
        <w:lang w:eastAsia="nl-NL"/>
      </w:rPr>
      <w:pict w14:anchorId="688CD53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7" type="#_x0000_t75" alt="BP volg liebregtsleistra " style="position:absolute;margin-left:-68.4pt;margin-top:-87.1pt;width:592.45pt;height:850.75pt;z-index:-251658240;mso-wrap-edited:f;mso-position-horizontal-relative:margin;mso-position-vertical-relative:margin" wrapcoords="-27 0 -27 21561 21600 21561 21600 0 -27 0">
          <v:imagedata r:id="rId1" o:title="BP volg liebregtsleistra "/>
          <w10:wrap anchorx="margin" anchory="margin"/>
        </v:shape>
      </w:pict>
    </w:r>
  </w:p>
  <w:p w14:paraId="263A282E" w14:textId="77777777" w:rsidR="001A7A72" w:rsidRPr="001A7A72" w:rsidRDefault="001A7A72" w:rsidP="001A7A72">
    <w:pPr>
      <w:pStyle w:val="Koptekst"/>
      <w:rPr>
        <w:b/>
        <w:bCs/>
        <w:sz w:val="12"/>
        <w:szCs w:val="12"/>
      </w:rPr>
    </w:pPr>
  </w:p>
  <w:p w14:paraId="62523DC0" w14:textId="25D9A444" w:rsidR="0094666B" w:rsidRPr="001A7A72" w:rsidRDefault="0094666B" w:rsidP="001A7A72">
    <w:pPr>
      <w:pStyle w:val="Koptekst"/>
      <w:rPr>
        <w:b/>
        <w:bCs/>
        <w:sz w:val="28"/>
        <w:szCs w:val="28"/>
      </w:rPr>
    </w:pPr>
    <w:r w:rsidRPr="00136B8E">
      <w:rPr>
        <w:b/>
        <w:bCs/>
        <w:sz w:val="28"/>
        <w:szCs w:val="28"/>
      </w:rPr>
      <w:t>Informatieblad over uw rechten en plichten als huurder van een woning</w:t>
    </w:r>
  </w:p>
  <w:p w14:paraId="31107FE0" w14:textId="66570871" w:rsidR="00316E69" w:rsidRDefault="00316E69" w:rsidP="00316E69">
    <w:pPr>
      <w:pStyle w:val="Kopteks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0A589A"/>
    <w:multiLevelType w:val="hybridMultilevel"/>
    <w:tmpl w:val="095C5D18"/>
    <w:lvl w:ilvl="0" w:tplc="E216110A">
      <w:start w:val="2023"/>
      <w:numFmt w:val="bullet"/>
      <w:lvlText w:val="-"/>
      <w:lvlJc w:val="left"/>
      <w:pPr>
        <w:ind w:left="360" w:hanging="360"/>
      </w:pPr>
      <w:rPr>
        <w:rFonts w:ascii="Arial Narrow" w:eastAsiaTheme="minorHAnsi" w:hAnsi="Arial Narrow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32C1371"/>
    <w:multiLevelType w:val="hybridMultilevel"/>
    <w:tmpl w:val="BF00D88E"/>
    <w:lvl w:ilvl="0" w:tplc="31E0D742">
      <w:start w:val="2023"/>
      <w:numFmt w:val="bullet"/>
      <w:lvlText w:val="-"/>
      <w:lvlJc w:val="left"/>
      <w:pPr>
        <w:ind w:left="360" w:hanging="360"/>
      </w:pPr>
      <w:rPr>
        <w:rFonts w:ascii="Arial Narrow" w:eastAsiaTheme="minorHAnsi" w:hAnsi="Arial Narrow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8623E8E"/>
    <w:multiLevelType w:val="hybridMultilevel"/>
    <w:tmpl w:val="028C1E3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086912">
    <w:abstractNumId w:val="0"/>
  </w:num>
  <w:num w:numId="2" w16cid:durableId="773399154">
    <w:abstractNumId w:val="1"/>
  </w:num>
  <w:num w:numId="3" w16cid:durableId="9641171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/>
  <w:documentProtection w:edit="readOnly" w:enforcement="1" w:cryptProviderType="rsaAES" w:cryptAlgorithmClass="hash" w:cryptAlgorithmType="typeAny" w:cryptAlgorithmSid="14" w:cryptSpinCount="100000" w:hash="6Y+bRchdzn2d41L51C9QlQ4r3Nbs8EgbPsTVLGpTvfTICBMTfmiSfiS6xfMGIk9NJxCkBdQpcsaedzhUWgKATw==" w:salt="bt9kcjs8c4wuGvrd1REfSw==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0CF"/>
    <w:rsid w:val="00005932"/>
    <w:rsid w:val="00005E9C"/>
    <w:rsid w:val="0004509A"/>
    <w:rsid w:val="00080267"/>
    <w:rsid w:val="000A1B11"/>
    <w:rsid w:val="000C0A03"/>
    <w:rsid w:val="000D445E"/>
    <w:rsid w:val="0010300A"/>
    <w:rsid w:val="00111967"/>
    <w:rsid w:val="00112F3C"/>
    <w:rsid w:val="00125BBA"/>
    <w:rsid w:val="00136B8E"/>
    <w:rsid w:val="00161F0E"/>
    <w:rsid w:val="00163907"/>
    <w:rsid w:val="001677C7"/>
    <w:rsid w:val="001706E6"/>
    <w:rsid w:val="001839FE"/>
    <w:rsid w:val="00191D64"/>
    <w:rsid w:val="001A5F52"/>
    <w:rsid w:val="001A7A72"/>
    <w:rsid w:val="001E2110"/>
    <w:rsid w:val="001F3211"/>
    <w:rsid w:val="0020608D"/>
    <w:rsid w:val="002430B6"/>
    <w:rsid w:val="00245164"/>
    <w:rsid w:val="00245E6E"/>
    <w:rsid w:val="0026778F"/>
    <w:rsid w:val="00281ACC"/>
    <w:rsid w:val="002829B7"/>
    <w:rsid w:val="002A153C"/>
    <w:rsid w:val="002C2EC1"/>
    <w:rsid w:val="002D4727"/>
    <w:rsid w:val="002E4D96"/>
    <w:rsid w:val="00316E69"/>
    <w:rsid w:val="003454CA"/>
    <w:rsid w:val="00352AF7"/>
    <w:rsid w:val="00361B55"/>
    <w:rsid w:val="00376925"/>
    <w:rsid w:val="003A2646"/>
    <w:rsid w:val="003B071C"/>
    <w:rsid w:val="003C1622"/>
    <w:rsid w:val="003F1DAA"/>
    <w:rsid w:val="003F6B4E"/>
    <w:rsid w:val="0040448A"/>
    <w:rsid w:val="00441301"/>
    <w:rsid w:val="00444C08"/>
    <w:rsid w:val="004816B4"/>
    <w:rsid w:val="00481DE9"/>
    <w:rsid w:val="004A4422"/>
    <w:rsid w:val="004B0206"/>
    <w:rsid w:val="004B3AF5"/>
    <w:rsid w:val="004F3301"/>
    <w:rsid w:val="0051497E"/>
    <w:rsid w:val="00515B3B"/>
    <w:rsid w:val="00520647"/>
    <w:rsid w:val="00541E80"/>
    <w:rsid w:val="00563D78"/>
    <w:rsid w:val="00566274"/>
    <w:rsid w:val="005C3841"/>
    <w:rsid w:val="005E4C5E"/>
    <w:rsid w:val="00613305"/>
    <w:rsid w:val="0061336D"/>
    <w:rsid w:val="00615E10"/>
    <w:rsid w:val="00617E7B"/>
    <w:rsid w:val="00627698"/>
    <w:rsid w:val="00634DE5"/>
    <w:rsid w:val="00644EFB"/>
    <w:rsid w:val="00645957"/>
    <w:rsid w:val="00645E19"/>
    <w:rsid w:val="006848E1"/>
    <w:rsid w:val="006942D2"/>
    <w:rsid w:val="006B660D"/>
    <w:rsid w:val="006E0C86"/>
    <w:rsid w:val="007176CD"/>
    <w:rsid w:val="0072147B"/>
    <w:rsid w:val="0074025C"/>
    <w:rsid w:val="00756766"/>
    <w:rsid w:val="00765AAA"/>
    <w:rsid w:val="00775203"/>
    <w:rsid w:val="00790BDC"/>
    <w:rsid w:val="007A5F93"/>
    <w:rsid w:val="007B400A"/>
    <w:rsid w:val="007B5573"/>
    <w:rsid w:val="007B586A"/>
    <w:rsid w:val="008051B0"/>
    <w:rsid w:val="00806CFB"/>
    <w:rsid w:val="00824522"/>
    <w:rsid w:val="008245F2"/>
    <w:rsid w:val="00856139"/>
    <w:rsid w:val="00881D22"/>
    <w:rsid w:val="008A31CF"/>
    <w:rsid w:val="008A7BAE"/>
    <w:rsid w:val="008B48CC"/>
    <w:rsid w:val="008C1F48"/>
    <w:rsid w:val="008D126B"/>
    <w:rsid w:val="008F251A"/>
    <w:rsid w:val="0094666B"/>
    <w:rsid w:val="00962943"/>
    <w:rsid w:val="00975D2F"/>
    <w:rsid w:val="00984040"/>
    <w:rsid w:val="009B5924"/>
    <w:rsid w:val="009D42C0"/>
    <w:rsid w:val="009E2B17"/>
    <w:rsid w:val="009F5CD4"/>
    <w:rsid w:val="00A03676"/>
    <w:rsid w:val="00A30326"/>
    <w:rsid w:val="00A31D34"/>
    <w:rsid w:val="00A32774"/>
    <w:rsid w:val="00A453F4"/>
    <w:rsid w:val="00A510C3"/>
    <w:rsid w:val="00A823ED"/>
    <w:rsid w:val="00AA23EB"/>
    <w:rsid w:val="00B02DFD"/>
    <w:rsid w:val="00B052CD"/>
    <w:rsid w:val="00B06CD2"/>
    <w:rsid w:val="00B22CFB"/>
    <w:rsid w:val="00B37DBD"/>
    <w:rsid w:val="00B761A4"/>
    <w:rsid w:val="00B93409"/>
    <w:rsid w:val="00BB00CF"/>
    <w:rsid w:val="00BB74E1"/>
    <w:rsid w:val="00BC22D4"/>
    <w:rsid w:val="00BE72BC"/>
    <w:rsid w:val="00C13673"/>
    <w:rsid w:val="00C4535F"/>
    <w:rsid w:val="00C91059"/>
    <w:rsid w:val="00CA1804"/>
    <w:rsid w:val="00CA4EE2"/>
    <w:rsid w:val="00CC1A48"/>
    <w:rsid w:val="00CD0314"/>
    <w:rsid w:val="00CD46DD"/>
    <w:rsid w:val="00CD6EA1"/>
    <w:rsid w:val="00CE214E"/>
    <w:rsid w:val="00CE6E6B"/>
    <w:rsid w:val="00CF76A3"/>
    <w:rsid w:val="00D04194"/>
    <w:rsid w:val="00D145DE"/>
    <w:rsid w:val="00D279D2"/>
    <w:rsid w:val="00D5790D"/>
    <w:rsid w:val="00D64A14"/>
    <w:rsid w:val="00D9555B"/>
    <w:rsid w:val="00DB3495"/>
    <w:rsid w:val="00DF407C"/>
    <w:rsid w:val="00E018E7"/>
    <w:rsid w:val="00E11FD1"/>
    <w:rsid w:val="00E347A5"/>
    <w:rsid w:val="00E40163"/>
    <w:rsid w:val="00E43E45"/>
    <w:rsid w:val="00E4610D"/>
    <w:rsid w:val="00E632EB"/>
    <w:rsid w:val="00E8598C"/>
    <w:rsid w:val="00EC2A87"/>
    <w:rsid w:val="00ED0F93"/>
    <w:rsid w:val="00F056D3"/>
    <w:rsid w:val="00F23137"/>
    <w:rsid w:val="00F329AD"/>
    <w:rsid w:val="00F618D5"/>
    <w:rsid w:val="00F64F0A"/>
    <w:rsid w:val="00F809F8"/>
    <w:rsid w:val="00F828C8"/>
    <w:rsid w:val="00FA5556"/>
    <w:rsid w:val="00FB7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A5A684"/>
  <w15:chartTrackingRefBased/>
  <w15:docId w15:val="{AB9ECA0D-9F18-49E9-B9B9-9C4A2A409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F76A3"/>
    <w:rPr>
      <w:rFonts w:ascii="Arial Narrow" w:hAnsi="Arial Narrow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BB00C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BB00C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Tekstvantijdelijkeaanduiding">
    <w:name w:val="Placeholder Text"/>
    <w:basedOn w:val="Standaardalinea-lettertype"/>
    <w:uiPriority w:val="99"/>
    <w:semiHidden/>
    <w:rsid w:val="0020608D"/>
    <w:rPr>
      <w:color w:val="666666"/>
    </w:rPr>
  </w:style>
  <w:style w:type="paragraph" w:styleId="Lijstalinea">
    <w:name w:val="List Paragraph"/>
    <w:basedOn w:val="Standaard"/>
    <w:uiPriority w:val="34"/>
    <w:qFormat/>
    <w:rsid w:val="006942D2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6942D2"/>
    <w:rPr>
      <w:color w:val="0000FF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B02DFD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iPriority w:val="99"/>
    <w:unhideWhenUsed/>
    <w:rsid w:val="00316E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16E69"/>
    <w:rPr>
      <w:rFonts w:ascii="Arial Narrow" w:hAnsi="Arial Narrow"/>
    </w:rPr>
  </w:style>
  <w:style w:type="paragraph" w:styleId="Voettekst">
    <w:name w:val="footer"/>
    <w:basedOn w:val="Standaard"/>
    <w:link w:val="VoettekstChar"/>
    <w:uiPriority w:val="99"/>
    <w:unhideWhenUsed/>
    <w:rsid w:val="00316E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16E69"/>
    <w:rPr>
      <w:rFonts w:ascii="Arial Narrow" w:hAnsi="Arial Narrow"/>
    </w:rPr>
  </w:style>
  <w:style w:type="character" w:styleId="GevolgdeHyperlink">
    <w:name w:val="FollowedHyperlink"/>
    <w:basedOn w:val="Standaardalinea-lettertype"/>
    <w:uiPriority w:val="99"/>
    <w:semiHidden/>
    <w:unhideWhenUsed/>
    <w:rsid w:val="00881D22"/>
    <w:rPr>
      <w:color w:val="954F72" w:themeColor="followed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1F321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1F3211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1F3211"/>
    <w:rPr>
      <w:rFonts w:ascii="Arial Narrow" w:hAnsi="Arial Narrow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F321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F3211"/>
    <w:rPr>
      <w:rFonts w:ascii="Arial Narrow" w:hAnsi="Arial Narrow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3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rijksoverheid.nl/onderwerpen/woning-huren/vraag-en-antwoord/wanneer-kan-ik-terecht-bij-de-huurcommissie-en-wanneer-bij-de-kantonrechter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rijksoverheid.nl/onderwerpen/woning-verhuren/vraag-en-antwoord/verschillende-soorten-huurcontracten-voor-een-woning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s://www.rijksoverheid.nl/onderwerpen/woning-huren/vraag-en-antwoord/welke-kosten-zijn-voor-de-huurder-en-welke-voor-de-verhuurder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rijksoverheid.nl/onderwerpen/woning-huren/vraag-en-antwoord/hoeveel-huur-betaal-ik-maximaal-voor-mijn-wonin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05D6B1C0ABC41AF85B8889B660189B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88DCCAE-30B5-4E68-8054-E8F49FB6A8F2}"/>
      </w:docPartPr>
      <w:docPartBody>
        <w:p w:rsidR="004A2612" w:rsidRDefault="00CF74B8" w:rsidP="00CF74B8">
          <w:pPr>
            <w:pStyle w:val="705D6B1C0ABC41AF85B8889B660189BC1"/>
          </w:pPr>
          <w:r w:rsidRPr="001A5F52">
            <w:rPr>
              <w:rStyle w:val="Tekstvantijdelijkeaanduiding"/>
              <w:sz w:val="16"/>
              <w:szCs w:val="16"/>
              <w:highlight w:val="yellow"/>
            </w:rPr>
            <w:t>[tijd]</w:t>
          </w:r>
        </w:p>
      </w:docPartBody>
    </w:docPart>
    <w:docPart>
      <w:docPartPr>
        <w:name w:val="D99DD7E63D254BE0AA14D2EC3684133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CD024C0-0E43-4311-9D10-CCD4C49040A3}"/>
      </w:docPartPr>
      <w:docPartBody>
        <w:p w:rsidR="004A2612" w:rsidRDefault="00CF74B8" w:rsidP="00CF74B8">
          <w:pPr>
            <w:pStyle w:val="D99DD7E63D254BE0AA14D2EC368413361"/>
          </w:pPr>
          <w:r w:rsidRPr="001A5F52">
            <w:rPr>
              <w:rStyle w:val="Tekstvantijdelijkeaanduiding"/>
              <w:sz w:val="16"/>
              <w:szCs w:val="16"/>
              <w:highlight w:val="yellow"/>
            </w:rPr>
            <w:t>[tijd]</w:t>
          </w:r>
        </w:p>
      </w:docPartBody>
    </w:docPart>
    <w:docPart>
      <w:docPartPr>
        <w:name w:val="2F56E958995542DF8A06A27C5C72D4F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1C6BA40-05D1-4F89-BA6F-00341DFE52DE}"/>
      </w:docPartPr>
      <w:docPartBody>
        <w:p w:rsidR="004A2612" w:rsidRDefault="00CF74B8" w:rsidP="00CF74B8">
          <w:pPr>
            <w:pStyle w:val="2F56E958995542DF8A06A27C5C72D4F71"/>
          </w:pPr>
          <w:r w:rsidRPr="00756766">
            <w:rPr>
              <w:sz w:val="16"/>
              <w:szCs w:val="16"/>
              <w:highlight w:val="yellow"/>
            </w:rPr>
            <w:t>[</w:t>
          </w:r>
          <w:r w:rsidRPr="00756766">
            <w:rPr>
              <w:rStyle w:val="Tekstvantijdelijkeaanduiding"/>
              <w:sz w:val="16"/>
              <w:szCs w:val="16"/>
              <w:highlight w:val="yellow"/>
            </w:rPr>
            <w:t>E-mail verhuurder]</w:t>
          </w:r>
        </w:p>
      </w:docPartBody>
    </w:docPart>
    <w:docPart>
      <w:docPartPr>
        <w:name w:val="297FE6FD736F4AC08EFB278F1E09DE3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A03D895-E5DC-4A66-A382-0429DE1B4AD3}"/>
      </w:docPartPr>
      <w:docPartBody>
        <w:p w:rsidR="004A2612" w:rsidRDefault="00CF74B8" w:rsidP="00CF74B8">
          <w:pPr>
            <w:pStyle w:val="297FE6FD736F4AC08EFB278F1E09DE301"/>
          </w:pPr>
          <w:r w:rsidRPr="001A5F52">
            <w:rPr>
              <w:rStyle w:val="Tekstvantijdelijkeaanduiding"/>
              <w:sz w:val="16"/>
              <w:szCs w:val="16"/>
              <w:highlight w:val="yellow"/>
            </w:rPr>
            <w:t>[telefoonnummer verhuurder]</w:t>
          </w:r>
        </w:p>
      </w:docPartBody>
    </w:docPart>
    <w:docPart>
      <w:docPartPr>
        <w:name w:val="386AABE700CD4692B3A78334B16A459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007D6FC-2B8A-4C67-8380-5A6EAC37F7DC}"/>
      </w:docPartPr>
      <w:docPartBody>
        <w:p w:rsidR="004A2612" w:rsidRDefault="00CF74B8" w:rsidP="00CF74B8">
          <w:pPr>
            <w:pStyle w:val="386AABE700CD4692B3A78334B16A459F1"/>
          </w:pPr>
          <w:r w:rsidRPr="001A5F52">
            <w:rPr>
              <w:sz w:val="16"/>
              <w:szCs w:val="16"/>
              <w:highlight w:val="yellow"/>
            </w:rPr>
            <w:t>[website/contactgegevens meldpunt]</w:t>
          </w:r>
        </w:p>
      </w:docPartBody>
    </w:docPart>
    <w:docPart>
      <w:docPartPr>
        <w:name w:val="F488E717302A43BBB5C97886B2DF928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39A09CC-D040-41C9-A31C-BF8E1241D38F}"/>
      </w:docPartPr>
      <w:docPartBody>
        <w:p w:rsidR="00692073" w:rsidRDefault="00CF74B8" w:rsidP="00CF74B8">
          <w:pPr>
            <w:pStyle w:val="F488E717302A43BBB5C97886B2DF928C1"/>
          </w:pPr>
          <w:r w:rsidRPr="001A5F52">
            <w:rPr>
              <w:rStyle w:val="Tekstvantijdelijkeaanduiding"/>
              <w:color w:val="000000" w:themeColor="text1"/>
              <w:sz w:val="16"/>
              <w:szCs w:val="16"/>
              <w:highlight w:val="yellow"/>
            </w:rPr>
            <w:t>Voer hier de borg in</w:t>
          </w:r>
        </w:p>
      </w:docPartBody>
    </w:docPart>
    <w:docPart>
      <w:docPartPr>
        <w:name w:val="0F9781B250C84850996F2216DF7B525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69AB254-1092-4288-8E66-40D5E9EE1C2D}"/>
      </w:docPartPr>
      <w:docPartBody>
        <w:p w:rsidR="00692073" w:rsidRDefault="00CF74B8" w:rsidP="00CF74B8">
          <w:pPr>
            <w:pStyle w:val="0F9781B250C84850996F2216DF7B525A"/>
          </w:pPr>
          <w:r w:rsidRPr="001A5F52">
            <w:rPr>
              <w:rStyle w:val="Tekstvantijdelijkeaanduiding"/>
              <w:color w:val="000000" w:themeColor="text1"/>
              <w:sz w:val="16"/>
              <w:szCs w:val="16"/>
              <w:highlight w:val="yellow"/>
            </w:rPr>
            <w:t>klik en kies een termijn</w:t>
          </w:r>
        </w:p>
      </w:docPartBody>
    </w:docPart>
    <w:docPart>
      <w:docPartPr>
        <w:name w:val="12056968BEC243CF94BF4DCB41DBA49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0A86F8A-0D10-4E09-91A9-28E604E5BA0B}"/>
      </w:docPartPr>
      <w:docPartBody>
        <w:p w:rsidR="00CF74B8" w:rsidRDefault="00CF74B8" w:rsidP="00CF74B8">
          <w:pPr>
            <w:pStyle w:val="12056968BEC243CF94BF4DCB41DBA49B"/>
          </w:pPr>
          <w:r w:rsidRPr="00191D64">
            <w:rPr>
              <w:sz w:val="16"/>
              <w:szCs w:val="16"/>
              <w:highlight w:val="yellow"/>
            </w:rPr>
            <w:t>[voer een betaaltermijn in]</w:t>
          </w:r>
        </w:p>
      </w:docPartBody>
    </w:docPart>
    <w:docPart>
      <w:docPartPr>
        <w:name w:val="B1F00FF9F19C4B799804CDC5B3FFD23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F6E51AC-B152-486B-B35C-F1D8C4F09D0A}"/>
      </w:docPartPr>
      <w:docPartBody>
        <w:p w:rsidR="00CF74B8" w:rsidRDefault="00CF74B8" w:rsidP="00CF74B8">
          <w:pPr>
            <w:pStyle w:val="B1F00FF9F19C4B799804CDC5B3FFD23D"/>
          </w:pPr>
          <w:r w:rsidRPr="00191D64">
            <w:rPr>
              <w:color w:val="000000" w:themeColor="text1"/>
              <w:sz w:val="16"/>
              <w:szCs w:val="16"/>
              <w:highlight w:val="yellow"/>
            </w:rPr>
            <w:t>[v</w:t>
          </w:r>
          <w:r w:rsidRPr="00191D64">
            <w:rPr>
              <w:rStyle w:val="Tekstvantijdelijkeaanduiding"/>
              <w:color w:val="000000" w:themeColor="text1"/>
              <w:sz w:val="16"/>
              <w:szCs w:val="16"/>
              <w:highlight w:val="yellow"/>
            </w:rPr>
            <w:t>oer een betaaltermijn 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4B8"/>
    <w:rsid w:val="0002610A"/>
    <w:rsid w:val="00275BB0"/>
    <w:rsid w:val="003969E5"/>
    <w:rsid w:val="004A2612"/>
    <w:rsid w:val="00692073"/>
    <w:rsid w:val="00700CEE"/>
    <w:rsid w:val="007A787B"/>
    <w:rsid w:val="00856756"/>
    <w:rsid w:val="00A80927"/>
    <w:rsid w:val="00AA04D9"/>
    <w:rsid w:val="00C03A32"/>
    <w:rsid w:val="00C41D31"/>
    <w:rsid w:val="00CF0FC6"/>
    <w:rsid w:val="00CF74B8"/>
    <w:rsid w:val="00F81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nl-NL" w:eastAsia="nl-N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CF74B8"/>
    <w:rPr>
      <w:color w:val="666666"/>
    </w:rPr>
  </w:style>
  <w:style w:type="paragraph" w:customStyle="1" w:styleId="705D6B1C0ABC41AF85B8889B660189BC1">
    <w:name w:val="705D6B1C0ABC41AF85B8889B660189BC1"/>
    <w:rsid w:val="00CF74B8"/>
    <w:rPr>
      <w:rFonts w:ascii="Arial Narrow" w:eastAsiaTheme="minorHAnsi" w:hAnsi="Arial Narrow"/>
      <w:lang w:eastAsia="en-US"/>
    </w:rPr>
  </w:style>
  <w:style w:type="paragraph" w:customStyle="1" w:styleId="D99DD7E63D254BE0AA14D2EC368413361">
    <w:name w:val="D99DD7E63D254BE0AA14D2EC368413361"/>
    <w:rsid w:val="00CF74B8"/>
    <w:rPr>
      <w:rFonts w:ascii="Arial Narrow" w:eastAsiaTheme="minorHAnsi" w:hAnsi="Arial Narrow"/>
      <w:lang w:eastAsia="en-US"/>
    </w:rPr>
  </w:style>
  <w:style w:type="paragraph" w:customStyle="1" w:styleId="2F56E958995542DF8A06A27C5C72D4F71">
    <w:name w:val="2F56E958995542DF8A06A27C5C72D4F71"/>
    <w:rsid w:val="00CF74B8"/>
    <w:rPr>
      <w:rFonts w:ascii="Arial Narrow" w:eastAsiaTheme="minorHAnsi" w:hAnsi="Arial Narrow"/>
      <w:lang w:eastAsia="en-US"/>
    </w:rPr>
  </w:style>
  <w:style w:type="paragraph" w:customStyle="1" w:styleId="297FE6FD736F4AC08EFB278F1E09DE301">
    <w:name w:val="297FE6FD736F4AC08EFB278F1E09DE301"/>
    <w:rsid w:val="00CF74B8"/>
    <w:rPr>
      <w:rFonts w:ascii="Arial Narrow" w:eastAsiaTheme="minorHAnsi" w:hAnsi="Arial Narrow"/>
      <w:lang w:eastAsia="en-US"/>
    </w:rPr>
  </w:style>
  <w:style w:type="paragraph" w:customStyle="1" w:styleId="0F9781B250C84850996F2216DF7B525A">
    <w:name w:val="0F9781B250C84850996F2216DF7B525A"/>
    <w:rsid w:val="00CF74B8"/>
    <w:rPr>
      <w:rFonts w:ascii="Arial Narrow" w:eastAsiaTheme="minorHAnsi" w:hAnsi="Arial Narrow"/>
      <w:lang w:eastAsia="en-US"/>
    </w:rPr>
  </w:style>
  <w:style w:type="paragraph" w:customStyle="1" w:styleId="F488E717302A43BBB5C97886B2DF928C1">
    <w:name w:val="F488E717302A43BBB5C97886B2DF928C1"/>
    <w:rsid w:val="00CF74B8"/>
    <w:rPr>
      <w:rFonts w:ascii="Arial Narrow" w:eastAsiaTheme="minorHAnsi" w:hAnsi="Arial Narrow"/>
      <w:lang w:eastAsia="en-US"/>
    </w:rPr>
  </w:style>
  <w:style w:type="paragraph" w:customStyle="1" w:styleId="12056968BEC243CF94BF4DCB41DBA49B">
    <w:name w:val="12056968BEC243CF94BF4DCB41DBA49B"/>
    <w:rsid w:val="00CF74B8"/>
    <w:rPr>
      <w:rFonts w:ascii="Arial Narrow" w:eastAsiaTheme="minorHAnsi" w:hAnsi="Arial Narrow"/>
      <w:lang w:eastAsia="en-US"/>
    </w:rPr>
  </w:style>
  <w:style w:type="paragraph" w:customStyle="1" w:styleId="B1F00FF9F19C4B799804CDC5B3FFD23D">
    <w:name w:val="B1F00FF9F19C4B799804CDC5B3FFD23D"/>
    <w:rsid w:val="00CF74B8"/>
    <w:rPr>
      <w:rFonts w:ascii="Arial Narrow" w:eastAsiaTheme="minorHAnsi" w:hAnsi="Arial Narrow"/>
      <w:lang w:eastAsia="en-US"/>
    </w:rPr>
  </w:style>
  <w:style w:type="paragraph" w:customStyle="1" w:styleId="386AABE700CD4692B3A78334B16A459F1">
    <w:name w:val="386AABE700CD4692B3A78334B16A459F1"/>
    <w:rsid w:val="00CF74B8"/>
    <w:rPr>
      <w:rFonts w:ascii="Arial Narrow" w:eastAsiaTheme="minorHAnsi" w:hAnsi="Arial Narrow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26e1de6-1b71-4dcd-948e-7e483ff1428d">
      <Terms xmlns="http://schemas.microsoft.com/office/infopath/2007/PartnerControls"/>
    </lcf76f155ced4ddcb4097134ff3c332f>
    <TaxCatchAll xmlns="4fc31c08-ca03-4e80-93dd-440bc520179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3644157246C445932EA8709DF06359" ma:contentTypeVersion="17" ma:contentTypeDescription="Een nieuw document maken." ma:contentTypeScope="" ma:versionID="f621272faeddbc11b69664059dd02f54">
  <xsd:schema xmlns:xsd="http://www.w3.org/2001/XMLSchema" xmlns:xs="http://www.w3.org/2001/XMLSchema" xmlns:p="http://schemas.microsoft.com/office/2006/metadata/properties" xmlns:ns2="4fc31c08-ca03-4e80-93dd-440bc5201792" xmlns:ns3="726e1de6-1b71-4dcd-948e-7e483ff1428d" targetNamespace="http://schemas.microsoft.com/office/2006/metadata/properties" ma:root="true" ma:fieldsID="c62c027ea63818815b98b2e101e6f675" ns2:_="" ns3:_="">
    <xsd:import namespace="4fc31c08-ca03-4e80-93dd-440bc5201792"/>
    <xsd:import namespace="726e1de6-1b71-4dcd-948e-7e483ff1428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c31c08-ca03-4e80-93dd-440bc520179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9379fa5-5b5f-4b36-bbb1-8ecc870396a6}" ma:internalName="TaxCatchAll" ma:showField="CatchAllData" ma:web="4fc31c08-ca03-4e80-93dd-440bc520179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6e1de6-1b71-4dcd-948e-7e483ff142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Afbeeldingtags" ma:readOnly="false" ma:fieldId="{5cf76f15-5ced-4ddc-b409-7134ff3c332f}" ma:taxonomyMulti="true" ma:sspId="be5b1d21-9d55-4b68-85db-eb969c749fa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D0B692-CF0C-462A-9E66-1105BEB2E2D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43190D1-9D49-4B61-A4BB-4DA142895C95}">
  <ds:schemaRefs>
    <ds:schemaRef ds:uri="http://schemas.microsoft.com/office/2006/metadata/properties"/>
    <ds:schemaRef ds:uri="http://schemas.microsoft.com/office/infopath/2007/PartnerControls"/>
    <ds:schemaRef ds:uri="726e1de6-1b71-4dcd-948e-7e483ff1428d"/>
    <ds:schemaRef ds:uri="4fc31c08-ca03-4e80-93dd-440bc5201792"/>
  </ds:schemaRefs>
</ds:datastoreItem>
</file>

<file path=customXml/itemProps3.xml><?xml version="1.0" encoding="utf-8"?>
<ds:datastoreItem xmlns:ds="http://schemas.openxmlformats.org/officeDocument/2006/customXml" ds:itemID="{E37C862B-524E-4A1D-B9D5-8941F2D3BCF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0541592-2363-4CAC-9EA3-3B5A4E9DD4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c31c08-ca03-4e80-93dd-440bc5201792"/>
    <ds:schemaRef ds:uri="726e1de6-1b71-4dcd-948e-7e483ff142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935</Words>
  <Characters>5146</Characters>
  <Application>Microsoft Office Word</Application>
  <DocSecurity>8</DocSecurity>
  <Lines>42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6069</CharactersWithSpaces>
  <SharedDoc>false</SharedDoc>
  <HLinks>
    <vt:vector size="24" baseType="variant">
      <vt:variant>
        <vt:i4>4456516</vt:i4>
      </vt:variant>
      <vt:variant>
        <vt:i4>9</vt:i4>
      </vt:variant>
      <vt:variant>
        <vt:i4>0</vt:i4>
      </vt:variant>
      <vt:variant>
        <vt:i4>5</vt:i4>
      </vt:variant>
      <vt:variant>
        <vt:lpwstr>https://www.rijksoverheid.nl/onderwerpen/woning-huren/vraag-en-antwoord/welke-kosten-zijn-voor-de-huurder-en-welke-voor-de-verhuurder</vt:lpwstr>
      </vt:variant>
      <vt:variant>
        <vt:lpwstr/>
      </vt:variant>
      <vt:variant>
        <vt:i4>1441869</vt:i4>
      </vt:variant>
      <vt:variant>
        <vt:i4>6</vt:i4>
      </vt:variant>
      <vt:variant>
        <vt:i4>0</vt:i4>
      </vt:variant>
      <vt:variant>
        <vt:i4>5</vt:i4>
      </vt:variant>
      <vt:variant>
        <vt:lpwstr>https://www.rijksoverheid.nl/onderwerpen/woning-huren/vraag-en-antwoord/hoeveel-huur-betaal-ik-maximaal-voor-mijn-woning</vt:lpwstr>
      </vt:variant>
      <vt:variant>
        <vt:lpwstr/>
      </vt:variant>
      <vt:variant>
        <vt:i4>7340129</vt:i4>
      </vt:variant>
      <vt:variant>
        <vt:i4>3</vt:i4>
      </vt:variant>
      <vt:variant>
        <vt:i4>0</vt:i4>
      </vt:variant>
      <vt:variant>
        <vt:i4>5</vt:i4>
      </vt:variant>
      <vt:variant>
        <vt:lpwstr>https://www.rijksoverheid.nl/onderwerpen/woning-huren/vraag-en-antwoord/wanneer-kan-ik-terecht-bij-de-huurcommissie-en-wanneer-bij-de-kantonrechter</vt:lpwstr>
      </vt:variant>
      <vt:variant>
        <vt:lpwstr>:~:text=Sociale%20huurwoning,-Huurt%20u%20een&amp;text=Of%20heeft%20u%20een%20verschil,met%20uw%20verhuurder%20niet%20uitkomt</vt:lpwstr>
      </vt:variant>
      <vt:variant>
        <vt:i4>2556016</vt:i4>
      </vt:variant>
      <vt:variant>
        <vt:i4>0</vt:i4>
      </vt:variant>
      <vt:variant>
        <vt:i4>0</vt:i4>
      </vt:variant>
      <vt:variant>
        <vt:i4>5</vt:i4>
      </vt:variant>
      <vt:variant>
        <vt:lpwstr>https://www.rijksoverheid.nl/onderwerpen/woning-verhuren/vraag-en-antwoord/verschillende-soorten-huurcontracten-voor-een-woning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Secretariaat | LiebregtsLeistra Advocaten</dc:creator>
  <cp:keywords/>
  <dc:description/>
  <cp:lastModifiedBy>Stijn van der Linde | LiebregtsLeistra Advocaten</cp:lastModifiedBy>
  <cp:revision>46</cp:revision>
  <cp:lastPrinted>2023-11-15T17:16:00Z</cp:lastPrinted>
  <dcterms:created xsi:type="dcterms:W3CDTF">2023-12-13T23:04:00Z</dcterms:created>
  <dcterms:modified xsi:type="dcterms:W3CDTF">2024-02-20T15:59:00Z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0x0101006C3644157246C445932EA8709DF06359</vt:lpwstr>
  </property>
  <property fmtid="{D5CDD505-2E9C-101B-9397-08002B2CF9AE}" pid="3" name="MediaServiceImageTags">
    <vt:lpwstr/>
  </property>
</Properties>
</file>